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F2152D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00A67DB4" w:rsidRPr="00A67DB4">
            <w:rPr>
              <w:rFonts w:ascii="Arial" w:hAnsi="Arial" w:cs="Arial"/>
              <w:b/>
              <w:bCs/>
              <w:sz w:val="20"/>
              <w:szCs w:val="20"/>
            </w:rPr>
            <w:t>2026-ESO-198-AUTOMATINIAI JUNGIKLIAI 25A-250A, IŠJUNGIAMOJI GEBA 25KA</w:t>
          </w:r>
        </w:sdtContent>
      </w:sdt>
      <w:r w:rsidR="00A67DB4"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5D1533A0"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 xml:space="preserve">Pasiūlymo kaina ir jos dedamosios nurodomi </w:t>
      </w:r>
      <w:r w:rsidRPr="00FD265A">
        <w:rPr>
          <w:rFonts w:ascii="Arial" w:hAnsi="Arial" w:cs="Arial"/>
          <w:sz w:val="20"/>
          <w:szCs w:val="20"/>
        </w:rPr>
        <w:t>pasiūlymo priede „</w:t>
      </w:r>
      <w:r w:rsidR="00BF023F">
        <w:rPr>
          <w:rFonts w:ascii="Arial" w:hAnsi="Arial" w:cs="Arial"/>
          <w:sz w:val="20"/>
          <w:szCs w:val="20"/>
        </w:rPr>
        <w:t xml:space="preserve">Prekių kiekiai </w:t>
      </w:r>
      <w:r w:rsidR="00FD265A">
        <w:rPr>
          <w:rFonts w:ascii="Arial" w:hAnsi="Arial" w:cs="Arial"/>
          <w:sz w:val="20"/>
          <w:szCs w:val="20"/>
        </w:rPr>
        <w:t>ir įkainiai</w:t>
      </w:r>
      <w:r w:rsidRPr="00E835FE">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4F01C8">
        <w:tc>
          <w:tcPr>
            <w:tcW w:w="846" w:type="dxa"/>
            <w:shd w:val="clear" w:color="auto" w:fill="DBE5F1"/>
            <w:vAlign w:val="center"/>
          </w:tcPr>
          <w:p w14:paraId="1037DBD1" w14:textId="77777777" w:rsidR="00247031" w:rsidRPr="00EE184D" w:rsidRDefault="00247031" w:rsidP="004F01C8">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4F01C8">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4F01C8">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4F01C8">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4F01C8">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4F01C8">
        <w:tc>
          <w:tcPr>
            <w:tcW w:w="846" w:type="dxa"/>
            <w:shd w:val="clear" w:color="auto" w:fill="DBE5F1"/>
            <w:vAlign w:val="center"/>
          </w:tcPr>
          <w:p w14:paraId="5FE6472F" w14:textId="77777777" w:rsidR="00247031" w:rsidRDefault="00247031" w:rsidP="004F01C8">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4F01C8">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4F01C8">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4F01C8">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4F01C8">
        <w:tc>
          <w:tcPr>
            <w:tcW w:w="846" w:type="dxa"/>
            <w:shd w:val="clear" w:color="auto" w:fill="F2F2F2" w:themeFill="background1" w:themeFillShade="F2"/>
            <w:vAlign w:val="center"/>
          </w:tcPr>
          <w:p w14:paraId="5402510A" w14:textId="77777777" w:rsidR="00247031" w:rsidRPr="00C638FB" w:rsidRDefault="00247031" w:rsidP="004F01C8">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4F01C8">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4F01C8">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4F01C8">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4F01C8">
        <w:tc>
          <w:tcPr>
            <w:tcW w:w="846" w:type="dxa"/>
            <w:vAlign w:val="center"/>
          </w:tcPr>
          <w:p w14:paraId="18E98DBC" w14:textId="77777777" w:rsidR="00247031" w:rsidRPr="00C638FB" w:rsidRDefault="00247031" w:rsidP="006A3018">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4F01C8">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4F01C8">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4F01C8">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D3940A5" w:rsidR="008D61E5" w:rsidRPr="000524C5" w:rsidRDefault="00146DEE" w:rsidP="006A301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w:t>
      </w:r>
      <w:r w:rsidR="33920644" w:rsidRPr="542D9DDA">
        <w:rPr>
          <w:rFonts w:ascii="Arial" w:hAnsi="Arial" w:cs="Arial"/>
          <w:sz w:val="20"/>
          <w:szCs w:val="20"/>
        </w:rPr>
        <w:t>ės specifikacijos</w:t>
      </w:r>
      <w:r w:rsidR="008D61E5" w:rsidRPr="000524C5">
        <w:rPr>
          <w:rFonts w:ascii="Arial" w:hAnsi="Arial" w:cs="Arial"/>
          <w:sz w:val="20"/>
          <w:szCs w:val="20"/>
        </w:rPr>
        <w:t xml:space="preserve"> reikalavimams;</w:t>
      </w:r>
    </w:p>
    <w:p w14:paraId="4F3631B5" w14:textId="6A500D55" w:rsidR="003F4E04" w:rsidRPr="000524C5" w:rsidRDefault="00953451" w:rsidP="006A301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6A301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43722C9" w:rsidR="000B4241" w:rsidRPr="00E01DA0" w:rsidRDefault="0078730B" w:rsidP="006A3018">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Įkainių lentelė (Ex</w:t>
      </w:r>
      <w:r w:rsidR="0014301D">
        <w:rPr>
          <w:rFonts w:ascii="Arial" w:hAnsi="Arial" w:cs="Arial"/>
          <w:sz w:val="20"/>
          <w:szCs w:val="20"/>
        </w:rPr>
        <w:t>cel formatu)</w:t>
      </w:r>
      <w:r w:rsidR="007A0944" w:rsidRPr="000524C5">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4CDBBE89" w14:textId="3871B24A" w:rsidR="008A5F97" w:rsidRPr="008A5F97" w:rsidRDefault="008A5F97" w:rsidP="006A3018">
      <w:pPr>
        <w:pStyle w:val="ListParagraph"/>
        <w:numPr>
          <w:ilvl w:val="0"/>
          <w:numId w:val="5"/>
        </w:numPr>
        <w:rPr>
          <w:rFonts w:ascii="Arial" w:hAnsi="Arial" w:cs="Arial"/>
          <w:sz w:val="20"/>
          <w:szCs w:val="20"/>
        </w:rPr>
      </w:pPr>
      <w:r w:rsidRPr="5C0C58AF">
        <w:rPr>
          <w:rFonts w:ascii="Arial" w:hAnsi="Arial" w:cs="Arial"/>
          <w:b/>
          <w:bCs/>
          <w:sz w:val="20"/>
          <w:szCs w:val="20"/>
        </w:rPr>
        <w:t>Gamintojo prekių aprašym</w:t>
      </w:r>
      <w:r w:rsidR="60253123" w:rsidRPr="5C0C58AF">
        <w:rPr>
          <w:rFonts w:ascii="Arial" w:hAnsi="Arial" w:cs="Arial"/>
          <w:b/>
          <w:bCs/>
          <w:sz w:val="20"/>
          <w:szCs w:val="20"/>
        </w:rPr>
        <w:t>ai</w:t>
      </w:r>
      <w:r w:rsidRPr="5C0C58AF">
        <w:rPr>
          <w:rFonts w:ascii="Arial" w:hAnsi="Arial" w:cs="Arial"/>
          <w:b/>
          <w:bCs/>
          <w:sz w:val="20"/>
          <w:szCs w:val="20"/>
        </w:rPr>
        <w:t>, kuriuose turi būti: gamintojo aprašymai</w:t>
      </w:r>
      <w:r w:rsidR="05C88533" w:rsidRPr="5C0C58AF">
        <w:rPr>
          <w:rFonts w:ascii="Arial" w:hAnsi="Arial" w:cs="Arial"/>
          <w:b/>
          <w:bCs/>
          <w:sz w:val="20"/>
          <w:szCs w:val="20"/>
        </w:rPr>
        <w:t>,</w:t>
      </w:r>
      <w:r w:rsidRPr="5C0C58AF">
        <w:rPr>
          <w:rFonts w:ascii="Arial" w:hAnsi="Arial" w:cs="Arial"/>
          <w:b/>
          <w:bCs/>
          <w:sz w:val="20"/>
          <w:szCs w:val="20"/>
        </w:rPr>
        <w:t xml:space="preserve"> įrodantys atitikimą Techninei specifikacijai ir kita techninėje specifikacijoje nurodyta dokumentacija.</w:t>
      </w:r>
      <w:r w:rsidR="14B49B80" w:rsidRPr="5C0C58AF">
        <w:rPr>
          <w:rFonts w:ascii="Arial" w:hAnsi="Arial" w:cs="Arial"/>
          <w:b/>
          <w:bCs/>
          <w:sz w:val="20"/>
          <w:szCs w:val="20"/>
        </w:rPr>
        <w:t>*</w:t>
      </w:r>
      <w:r w:rsidRPr="5C0C58AF">
        <w:rPr>
          <w:rFonts w:ascii="Arial" w:hAnsi="Arial" w:cs="Arial"/>
          <w:sz w:val="20"/>
          <w:szCs w:val="20"/>
        </w:rPr>
        <w:t xml:space="preserve"> </w:t>
      </w:r>
    </w:p>
    <w:p w14:paraId="00EF6933" w14:textId="3459E120" w:rsidR="008A5F97" w:rsidRPr="008A5F97" w:rsidRDefault="1E515668" w:rsidP="5C0C58AF">
      <w:pPr>
        <w:pStyle w:val="ListParagraph"/>
        <w:ind w:left="360"/>
        <w:rPr>
          <w:rFonts w:ascii="Arial" w:hAnsi="Arial" w:cs="Arial"/>
          <w:sz w:val="20"/>
          <w:szCs w:val="20"/>
        </w:rPr>
      </w:pPr>
      <w:r w:rsidRPr="5C0C58AF">
        <w:rPr>
          <w:rFonts w:ascii="Arial" w:hAnsi="Arial" w:cs="Arial"/>
          <w:sz w:val="20"/>
          <w:szCs w:val="20"/>
        </w:rPr>
        <w:t>*</w:t>
      </w:r>
      <w:r w:rsidR="008A5F97" w:rsidRPr="5C0C58AF">
        <w:rPr>
          <w:rFonts w:ascii="Arial" w:hAnsi="Arial" w:cs="Arial"/>
          <w:sz w:val="20"/>
          <w:szCs w:val="20"/>
        </w:rPr>
        <w:t>Jei Tiekėjo siūloma Prekė įtraukta į ESO techninius reikalavimus atitinkančių gaminių sąrašą (sąrašą galima rasti nuorodoje: www.eso.lt -&gt; Partneriams -&gt; Elektros darbų tiekėjams ir Rangovams -&gt; Sutarčių valdymas -&gt; Techniniai reikalavimai -&gt; Projektų techniniai reikalavimai -&gt; ESO techninius reikalavimus atitinkančių gaminių sąrašas), tuomet techninės dokumentacijos</w:t>
      </w:r>
      <w:r w:rsidR="23833E9F" w:rsidRPr="5C0C58AF">
        <w:rPr>
          <w:rFonts w:ascii="Arial" w:hAnsi="Arial" w:cs="Arial"/>
          <w:sz w:val="20"/>
          <w:szCs w:val="20"/>
        </w:rPr>
        <w:t>,</w:t>
      </w:r>
      <w:r w:rsidR="008A5F97" w:rsidRPr="5C0C58AF">
        <w:rPr>
          <w:rFonts w:ascii="Arial" w:hAnsi="Arial" w:cs="Arial"/>
          <w:sz w:val="20"/>
          <w:szCs w:val="20"/>
        </w:rPr>
        <w:t xml:space="preserve"> reikalaujamos techniniuose reikalavimuose</w:t>
      </w:r>
      <w:r w:rsidR="522C08B2" w:rsidRPr="5C0C58AF">
        <w:rPr>
          <w:rFonts w:ascii="Arial" w:hAnsi="Arial" w:cs="Arial"/>
          <w:sz w:val="20"/>
          <w:szCs w:val="20"/>
        </w:rPr>
        <w:t>,</w:t>
      </w:r>
      <w:r w:rsidR="008A5F97" w:rsidRPr="5C0C58AF">
        <w:rPr>
          <w:rFonts w:ascii="Arial" w:hAnsi="Arial" w:cs="Arial"/>
          <w:sz w:val="20"/>
          <w:szCs w:val="20"/>
        </w:rPr>
        <w:t xml:space="preserve"> teikti nereikia;</w:t>
      </w:r>
    </w:p>
    <w:p w14:paraId="114D305A" w14:textId="39569430" w:rsidR="009205FF" w:rsidRDefault="009205FF" w:rsidP="36948D1B">
      <w:pPr>
        <w:numPr>
          <w:ilvl w:val="0"/>
          <w:numId w:val="5"/>
        </w:numPr>
        <w:rPr>
          <w:rFonts w:ascii="Arial" w:hAnsi="Arial" w:cs="Arial"/>
          <w:sz w:val="20"/>
          <w:szCs w:val="20"/>
        </w:rPr>
      </w:pPr>
      <w:r w:rsidRPr="5C0C58AF">
        <w:rPr>
          <w:rFonts w:ascii="Arial" w:hAnsi="Arial" w:cs="Arial"/>
          <w:b/>
          <w:bCs/>
          <w:sz w:val="20"/>
          <w:szCs w:val="20"/>
        </w:rPr>
        <w:t>Gabaritinį brėžinį.</w:t>
      </w:r>
      <w:r w:rsidRPr="5C0C58AF">
        <w:rPr>
          <w:rFonts w:ascii="Arial" w:hAnsi="Arial" w:cs="Arial"/>
          <w:sz w:val="20"/>
          <w:szCs w:val="20"/>
        </w:rPr>
        <w:t xml:space="preserve"> </w:t>
      </w:r>
      <w:r w:rsidR="603D35E7" w:rsidRPr="5C0C58AF">
        <w:rPr>
          <w:rFonts w:ascii="Arial" w:hAnsi="Arial" w:cs="Arial"/>
          <w:sz w:val="20"/>
          <w:szCs w:val="20"/>
        </w:rPr>
        <w:t>*</w:t>
      </w:r>
    </w:p>
    <w:p w14:paraId="4B126713" w14:textId="6369B68D" w:rsidR="009205FF" w:rsidRDefault="603D35E7" w:rsidP="5C0C58AF">
      <w:pPr>
        <w:ind w:left="360"/>
        <w:rPr>
          <w:rFonts w:ascii="Arial" w:hAnsi="Arial" w:cs="Arial"/>
          <w:sz w:val="20"/>
          <w:szCs w:val="20"/>
        </w:rPr>
      </w:pPr>
      <w:r w:rsidRPr="5C0C58AF">
        <w:rPr>
          <w:rFonts w:ascii="Arial" w:hAnsi="Arial" w:cs="Arial"/>
          <w:sz w:val="20"/>
          <w:szCs w:val="20"/>
        </w:rPr>
        <w:t>*</w:t>
      </w:r>
      <w:r w:rsidR="009205FF" w:rsidRPr="5C0C58AF">
        <w:rPr>
          <w:rFonts w:ascii="Arial" w:hAnsi="Arial" w:cs="Arial"/>
          <w:sz w:val="20"/>
          <w:szCs w:val="20"/>
        </w:rPr>
        <w:t>Jei Tiekėjo siūloma Prekė įtraukta į ESO techninius reikalavimus atitinkančių gaminių sąrašą (sąrašą galima rasti nuorodoje: www.eso.lt -&gt; Partneriams -&gt; Elektros darbų tiekėjams ir Rangovams -&gt; Sutarčių valdymas -&gt; Techniniai reikalavimai -&gt; Projektų techniniai reikalavimai -&gt; ESO techninius reikalavimus atitinkančių gaminių sąrašas), tuomet techninės dokumentacijos reikalaujamos techniniuose reikalavimuose teikti nereikia;</w:t>
      </w:r>
    </w:p>
    <w:p w14:paraId="1BE71841" w14:textId="4DE4E6E9" w:rsidR="00DC1C04" w:rsidRPr="00DC1C04" w:rsidRDefault="00DC1C04" w:rsidP="006A3018">
      <w:pPr>
        <w:pStyle w:val="ListParagraph"/>
        <w:numPr>
          <w:ilvl w:val="0"/>
          <w:numId w:val="5"/>
        </w:numPr>
        <w:rPr>
          <w:rFonts w:ascii="Arial" w:hAnsi="Arial" w:cs="Arial"/>
          <w:sz w:val="20"/>
          <w:szCs w:val="20"/>
        </w:rPr>
      </w:pPr>
      <w:r w:rsidRPr="5C0C58AF">
        <w:rPr>
          <w:rFonts w:ascii="Arial" w:hAnsi="Arial" w:cs="Arial"/>
          <w:b/>
          <w:bCs/>
          <w:sz w:val="20"/>
          <w:szCs w:val="20"/>
        </w:rPr>
        <w:t>Pilną tipinių bandymų protokolo kopiją ir sertifikatą (produkto arba tipinių bandymų sertifikatą).</w:t>
      </w:r>
      <w:r w:rsidR="42F76459" w:rsidRPr="5C0C58AF">
        <w:rPr>
          <w:rFonts w:ascii="Arial" w:hAnsi="Arial" w:cs="Arial"/>
          <w:b/>
          <w:bCs/>
          <w:sz w:val="20"/>
          <w:szCs w:val="20"/>
        </w:rPr>
        <w:t>*</w:t>
      </w:r>
      <w:r w:rsidRPr="5C0C58AF">
        <w:rPr>
          <w:rFonts w:ascii="Arial" w:hAnsi="Arial" w:cs="Arial"/>
          <w:sz w:val="20"/>
          <w:szCs w:val="20"/>
        </w:rPr>
        <w:t xml:space="preserve"> </w:t>
      </w:r>
    </w:p>
    <w:p w14:paraId="3BF65DD8" w14:textId="65407A9D" w:rsidR="00DC1C04" w:rsidRPr="00DC1C04" w:rsidRDefault="00623A10" w:rsidP="5C0C58AF">
      <w:pPr>
        <w:pStyle w:val="ListParagraph"/>
        <w:ind w:left="360"/>
        <w:rPr>
          <w:rFonts w:ascii="Arial" w:hAnsi="Arial" w:cs="Arial"/>
          <w:sz w:val="20"/>
          <w:szCs w:val="20"/>
        </w:rPr>
      </w:pPr>
      <w:r w:rsidRPr="5C0C58AF">
        <w:rPr>
          <w:rFonts w:ascii="Arial" w:hAnsi="Arial" w:cs="Arial"/>
          <w:sz w:val="20"/>
          <w:szCs w:val="20"/>
        </w:rPr>
        <w:t>*</w:t>
      </w:r>
      <w:r w:rsidR="00DC1C04" w:rsidRPr="5C0C58AF">
        <w:rPr>
          <w:rFonts w:ascii="Arial" w:hAnsi="Arial" w:cs="Arial"/>
          <w:sz w:val="20"/>
          <w:szCs w:val="20"/>
        </w:rPr>
        <w:t>Jei Tiekėjo siūloma Prekė įtraukta į ESO techninius reikalavimus atitinkančių gaminių sąrašą (sąrašą galima rasti nuorodoje: www.eso.lt -&gt; Partneriams -&gt; Elektros darbų tiekėjams ir Rangovams -&gt; Sutarčių valdymas -&gt; Techniniai reikalavimai -&gt; Projektų techniniai reikalavimai -&gt; ESO techninius reikalavimus atitinkančių gaminių sąrašas), tuomet techninės dokumentacijos reikalaujamos techniniuose reikalavimuose teikti nereikia;</w:t>
      </w:r>
    </w:p>
    <w:p w14:paraId="3BF0A74B" w14:textId="7F80C95A" w:rsidR="5C0C58AF" w:rsidRDefault="5C0C58AF" w:rsidP="5C0C58AF">
      <w:pPr>
        <w:pStyle w:val="ListParagraph"/>
        <w:ind w:left="360"/>
        <w:rPr>
          <w:rFonts w:ascii="Arial" w:hAnsi="Arial" w:cs="Arial"/>
          <w:sz w:val="20"/>
          <w:szCs w:val="20"/>
        </w:rPr>
      </w:pPr>
    </w:p>
    <w:p w14:paraId="7C329CD8" w14:textId="77777777" w:rsidR="00B93C20" w:rsidRPr="00E60F0C" w:rsidRDefault="00B93C20" w:rsidP="006A3018">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6A3018">
      <w:pPr>
        <w:pStyle w:val="ListParagraph"/>
        <w:numPr>
          <w:ilvl w:val="0"/>
          <w:numId w:val="5"/>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A3018">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6A3018">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6A3018">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6A3018">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30FB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027F8D1B"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 xml:space="preserve">ATITIKTIS TECHNINĖS </w:t>
      </w:r>
      <w:r w:rsidRPr="542D9DDA">
        <w:rPr>
          <w:rFonts w:ascii="Arial" w:hAnsi="Arial" w:cs="Arial"/>
          <w:b/>
          <w:bCs/>
          <w:sz w:val="20"/>
          <w:szCs w:val="20"/>
        </w:rPr>
        <w:t>SPECIFIKACIJOS</w:t>
      </w:r>
      <w:r w:rsidRPr="002131DA">
        <w:rPr>
          <w:rFonts w:ascii="Arial" w:hAnsi="Arial" w:cs="Arial"/>
          <w:b/>
          <w:bCs/>
          <w:sz w:val="20"/>
          <w:szCs w:val="20"/>
        </w:rPr>
        <w:t xml:space="preserve">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864" w:type="dxa"/>
        <w:tblLook w:val="04A0" w:firstRow="1" w:lastRow="0" w:firstColumn="1" w:lastColumn="0" w:noHBand="0" w:noVBand="1"/>
      </w:tblPr>
      <w:tblGrid>
        <w:gridCol w:w="691"/>
        <w:gridCol w:w="3642"/>
        <w:gridCol w:w="3317"/>
        <w:gridCol w:w="2410"/>
        <w:gridCol w:w="4804"/>
      </w:tblGrid>
      <w:tr w:rsidR="00DA1364" w:rsidRPr="00A726E1" w14:paraId="110116D7" w14:textId="77777777" w:rsidTr="00776595">
        <w:tc>
          <w:tcPr>
            <w:tcW w:w="691" w:type="dxa"/>
            <w:shd w:val="clear" w:color="auto" w:fill="DBE5F1"/>
            <w:vAlign w:val="center"/>
          </w:tcPr>
          <w:p w14:paraId="670288C1" w14:textId="77777777" w:rsidR="00DA1364" w:rsidRPr="006D706A" w:rsidRDefault="00DA1364" w:rsidP="001B1BF6">
            <w:pPr>
              <w:jc w:val="center"/>
              <w:rPr>
                <w:rFonts w:ascii="Arial" w:hAnsi="Arial" w:cs="Arial"/>
                <w:b/>
                <w:bCs/>
                <w:sz w:val="20"/>
                <w:szCs w:val="20"/>
              </w:rPr>
            </w:pPr>
            <w:r w:rsidRPr="006D706A">
              <w:rPr>
                <w:rFonts w:ascii="Arial" w:hAnsi="Arial" w:cs="Arial"/>
                <w:b/>
                <w:bCs/>
                <w:sz w:val="20"/>
                <w:szCs w:val="20"/>
              </w:rPr>
              <w:t>Eil. Nr.</w:t>
            </w:r>
          </w:p>
        </w:tc>
        <w:tc>
          <w:tcPr>
            <w:tcW w:w="3642" w:type="dxa"/>
            <w:shd w:val="clear" w:color="auto" w:fill="DBE5F1"/>
            <w:vAlign w:val="center"/>
          </w:tcPr>
          <w:p w14:paraId="67453691" w14:textId="49ED380E" w:rsidR="00DA1364" w:rsidRPr="006D706A" w:rsidRDefault="001566ED" w:rsidP="001B1BF6">
            <w:pPr>
              <w:jc w:val="center"/>
              <w:rPr>
                <w:rFonts w:ascii="Arial" w:hAnsi="Arial" w:cs="Arial"/>
                <w:b/>
                <w:bCs/>
                <w:sz w:val="20"/>
                <w:szCs w:val="20"/>
              </w:rPr>
            </w:pPr>
            <w:r w:rsidRPr="006D706A">
              <w:rPr>
                <w:rFonts w:ascii="Arial" w:hAnsi="Arial" w:cs="Arial"/>
                <w:b/>
                <w:color w:val="000000"/>
                <w:sz w:val="20"/>
                <w:szCs w:val="20"/>
              </w:rPr>
              <w:t>Techniniai parametrai ir reikalavimai</w:t>
            </w:r>
          </w:p>
        </w:tc>
        <w:tc>
          <w:tcPr>
            <w:tcW w:w="3317" w:type="dxa"/>
            <w:shd w:val="clear" w:color="auto" w:fill="DBE5F1"/>
            <w:vAlign w:val="center"/>
          </w:tcPr>
          <w:p w14:paraId="654B4C70" w14:textId="77777777" w:rsidR="00DA1364" w:rsidRPr="006D706A" w:rsidRDefault="00DA1364" w:rsidP="001B1BF6">
            <w:pPr>
              <w:jc w:val="center"/>
              <w:rPr>
                <w:rFonts w:ascii="Arial" w:hAnsi="Arial" w:cs="Arial"/>
                <w:b/>
                <w:bCs/>
                <w:sz w:val="20"/>
                <w:szCs w:val="20"/>
              </w:rPr>
            </w:pPr>
            <w:r w:rsidRPr="006D706A">
              <w:rPr>
                <w:rFonts w:ascii="Arial" w:hAnsi="Arial" w:cs="Arial"/>
                <w:b/>
                <w:bCs/>
                <w:sz w:val="20"/>
                <w:szCs w:val="20"/>
              </w:rPr>
              <w:t>Reikalaujamas dydis, sąlyga</w:t>
            </w:r>
          </w:p>
        </w:tc>
        <w:tc>
          <w:tcPr>
            <w:tcW w:w="2410" w:type="dxa"/>
            <w:shd w:val="clear" w:color="auto" w:fill="DBE5F1"/>
            <w:vAlign w:val="center"/>
          </w:tcPr>
          <w:p w14:paraId="14C056E2" w14:textId="77777777" w:rsidR="00DA1364" w:rsidRPr="006D706A" w:rsidRDefault="00DA1364" w:rsidP="001B1BF6">
            <w:pPr>
              <w:jc w:val="center"/>
              <w:rPr>
                <w:rFonts w:ascii="Arial" w:hAnsi="Arial" w:cs="Arial"/>
                <w:b/>
                <w:bCs/>
                <w:sz w:val="20"/>
                <w:szCs w:val="20"/>
              </w:rPr>
            </w:pPr>
            <w:r w:rsidRPr="006D706A">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6D706A" w:rsidRDefault="00DA1364" w:rsidP="001B1BF6">
            <w:pPr>
              <w:jc w:val="center"/>
              <w:rPr>
                <w:rFonts w:ascii="Arial" w:hAnsi="Arial" w:cs="Arial"/>
                <w:b/>
                <w:bCs/>
                <w:sz w:val="20"/>
                <w:szCs w:val="20"/>
              </w:rPr>
            </w:pPr>
            <w:r w:rsidRPr="006D706A">
              <w:rPr>
                <w:rFonts w:ascii="Arial" w:hAnsi="Arial" w:cs="Arial"/>
                <w:b/>
                <w:bCs/>
                <w:sz w:val="20"/>
                <w:szCs w:val="20"/>
              </w:rPr>
              <w:t>Nuoroda į kartu su pasiūlymu pateikiamus:</w:t>
            </w:r>
          </w:p>
          <w:p w14:paraId="580CBE56" w14:textId="77777777" w:rsidR="00DA1364" w:rsidRPr="006D706A" w:rsidRDefault="00DA1364" w:rsidP="006A3018">
            <w:pPr>
              <w:pStyle w:val="ListParagraph"/>
              <w:numPr>
                <w:ilvl w:val="0"/>
                <w:numId w:val="7"/>
              </w:numPr>
              <w:tabs>
                <w:tab w:val="left" w:pos="312"/>
              </w:tabs>
              <w:ind w:left="0" w:firstLine="0"/>
              <w:jc w:val="center"/>
              <w:rPr>
                <w:rFonts w:ascii="Arial" w:hAnsi="Arial" w:cs="Arial"/>
                <w:b/>
                <w:bCs/>
                <w:sz w:val="20"/>
                <w:szCs w:val="20"/>
              </w:rPr>
            </w:pPr>
            <w:r w:rsidRPr="006D706A">
              <w:rPr>
                <w:rFonts w:ascii="Arial" w:hAnsi="Arial" w:cs="Arial"/>
                <w:b/>
                <w:bCs/>
                <w:sz w:val="20"/>
                <w:szCs w:val="20"/>
              </w:rPr>
              <w:t xml:space="preserve">siūlomo produkto parametrą pagrindžiančius dokumentus </w:t>
            </w:r>
            <w:r w:rsidRPr="006D706A">
              <w:rPr>
                <w:rFonts w:ascii="Arial" w:hAnsi="Arial" w:cs="Arial"/>
                <w:sz w:val="20"/>
                <w:szCs w:val="20"/>
              </w:rPr>
              <w:t>(dokumento tipas, puslapis ar konkreti vieta jame)</w:t>
            </w:r>
            <w:r w:rsidRPr="006D706A">
              <w:rPr>
                <w:rFonts w:ascii="Arial" w:hAnsi="Arial" w:cs="Arial"/>
                <w:b/>
                <w:bCs/>
                <w:sz w:val="20"/>
                <w:szCs w:val="20"/>
              </w:rPr>
              <w:t xml:space="preserve"> arba</w:t>
            </w:r>
          </w:p>
          <w:p w14:paraId="7BEEBE22" w14:textId="77777777" w:rsidR="00DA1364" w:rsidRPr="006D706A" w:rsidRDefault="00DA1364" w:rsidP="006A3018">
            <w:pPr>
              <w:pStyle w:val="ListParagraph"/>
              <w:numPr>
                <w:ilvl w:val="0"/>
                <w:numId w:val="7"/>
              </w:numPr>
              <w:tabs>
                <w:tab w:val="left" w:pos="312"/>
              </w:tabs>
              <w:ind w:left="0" w:firstLine="0"/>
              <w:jc w:val="center"/>
              <w:rPr>
                <w:rFonts w:ascii="Arial" w:hAnsi="Arial" w:cs="Arial"/>
                <w:b/>
                <w:bCs/>
                <w:sz w:val="20"/>
                <w:szCs w:val="20"/>
              </w:rPr>
            </w:pPr>
            <w:r w:rsidRPr="006D706A">
              <w:rPr>
                <w:rFonts w:ascii="Arial" w:hAnsi="Arial" w:cs="Arial"/>
                <w:b/>
                <w:bCs/>
                <w:sz w:val="20"/>
                <w:szCs w:val="20"/>
              </w:rPr>
              <w:t xml:space="preserve">viešai prieinamą informaciją </w:t>
            </w:r>
            <w:r w:rsidRPr="006D706A">
              <w:rPr>
                <w:rFonts w:ascii="Arial" w:hAnsi="Arial" w:cs="Arial"/>
                <w:sz w:val="20"/>
                <w:szCs w:val="20"/>
              </w:rPr>
              <w:t>(konkreti internetinio puslapio nuoroda su paaiškinimu, kur rasti prašomą informaciją)</w:t>
            </w:r>
          </w:p>
        </w:tc>
      </w:tr>
      <w:tr w:rsidR="00DA1364" w:rsidRPr="006C5532" w14:paraId="46C7B49C" w14:textId="77777777" w:rsidTr="00776595">
        <w:tc>
          <w:tcPr>
            <w:tcW w:w="691" w:type="dxa"/>
            <w:shd w:val="clear" w:color="auto" w:fill="DBE5F1"/>
          </w:tcPr>
          <w:p w14:paraId="71D5EC93" w14:textId="77777777" w:rsidR="00DA1364" w:rsidRPr="006D706A" w:rsidRDefault="00DA1364" w:rsidP="004F01C8">
            <w:pPr>
              <w:spacing w:before="60" w:after="60"/>
              <w:jc w:val="center"/>
              <w:rPr>
                <w:rFonts w:ascii="Arial" w:hAnsi="Arial" w:cs="Arial"/>
                <w:b/>
                <w:bCs/>
                <w:sz w:val="20"/>
                <w:szCs w:val="20"/>
              </w:rPr>
            </w:pPr>
            <w:r w:rsidRPr="006D706A">
              <w:rPr>
                <w:rFonts w:ascii="Arial" w:hAnsi="Arial" w:cs="Arial"/>
                <w:b/>
                <w:bCs/>
                <w:sz w:val="20"/>
                <w:szCs w:val="20"/>
              </w:rPr>
              <w:t>1</w:t>
            </w:r>
          </w:p>
        </w:tc>
        <w:tc>
          <w:tcPr>
            <w:tcW w:w="3642" w:type="dxa"/>
            <w:shd w:val="clear" w:color="auto" w:fill="DBE5F1"/>
          </w:tcPr>
          <w:p w14:paraId="36E1C5A1" w14:textId="77777777" w:rsidR="00DA1364" w:rsidRPr="006D706A" w:rsidRDefault="00DA1364" w:rsidP="004F01C8">
            <w:pPr>
              <w:spacing w:before="60" w:after="60"/>
              <w:jc w:val="center"/>
              <w:rPr>
                <w:rFonts w:ascii="Arial" w:hAnsi="Arial" w:cs="Arial"/>
                <w:b/>
                <w:bCs/>
                <w:sz w:val="20"/>
                <w:szCs w:val="20"/>
              </w:rPr>
            </w:pPr>
            <w:r w:rsidRPr="006D706A">
              <w:rPr>
                <w:rFonts w:ascii="Arial" w:hAnsi="Arial" w:cs="Arial"/>
                <w:b/>
                <w:bCs/>
                <w:sz w:val="20"/>
                <w:szCs w:val="20"/>
              </w:rPr>
              <w:t>2</w:t>
            </w:r>
          </w:p>
        </w:tc>
        <w:tc>
          <w:tcPr>
            <w:tcW w:w="3317" w:type="dxa"/>
            <w:shd w:val="clear" w:color="auto" w:fill="DBE5F1"/>
          </w:tcPr>
          <w:p w14:paraId="0E677FA4" w14:textId="77777777" w:rsidR="00DA1364" w:rsidRPr="006D706A" w:rsidRDefault="00DA1364" w:rsidP="004F01C8">
            <w:pPr>
              <w:spacing w:before="60" w:after="60"/>
              <w:jc w:val="center"/>
              <w:rPr>
                <w:rFonts w:ascii="Arial" w:hAnsi="Arial" w:cs="Arial"/>
                <w:b/>
                <w:bCs/>
                <w:sz w:val="20"/>
                <w:szCs w:val="20"/>
              </w:rPr>
            </w:pPr>
          </w:p>
        </w:tc>
        <w:tc>
          <w:tcPr>
            <w:tcW w:w="2410" w:type="dxa"/>
            <w:shd w:val="clear" w:color="auto" w:fill="DBE5F1"/>
          </w:tcPr>
          <w:p w14:paraId="33987B5D" w14:textId="77777777" w:rsidR="00DA1364" w:rsidRPr="006D706A" w:rsidRDefault="00DA1364" w:rsidP="004F01C8">
            <w:pPr>
              <w:spacing w:before="60" w:after="60"/>
              <w:jc w:val="center"/>
              <w:rPr>
                <w:rFonts w:ascii="Arial" w:hAnsi="Arial" w:cs="Arial"/>
                <w:b/>
                <w:bCs/>
                <w:sz w:val="20"/>
                <w:szCs w:val="20"/>
              </w:rPr>
            </w:pPr>
            <w:r w:rsidRPr="006D706A">
              <w:rPr>
                <w:rFonts w:ascii="Arial" w:hAnsi="Arial" w:cs="Arial"/>
                <w:b/>
                <w:bCs/>
                <w:sz w:val="20"/>
                <w:szCs w:val="20"/>
              </w:rPr>
              <w:t>3</w:t>
            </w:r>
          </w:p>
        </w:tc>
        <w:tc>
          <w:tcPr>
            <w:tcW w:w="4804" w:type="dxa"/>
            <w:shd w:val="clear" w:color="auto" w:fill="DBE5F1"/>
          </w:tcPr>
          <w:p w14:paraId="7BC16EE1" w14:textId="77777777" w:rsidR="00DA1364" w:rsidRPr="006D706A" w:rsidRDefault="00DA1364" w:rsidP="004F01C8">
            <w:pPr>
              <w:spacing w:before="60" w:after="60"/>
              <w:jc w:val="center"/>
              <w:rPr>
                <w:rFonts w:ascii="Arial" w:hAnsi="Arial" w:cs="Arial"/>
                <w:b/>
                <w:bCs/>
                <w:sz w:val="20"/>
                <w:szCs w:val="20"/>
              </w:rPr>
            </w:pPr>
            <w:r w:rsidRPr="006D706A">
              <w:rPr>
                <w:rFonts w:ascii="Arial" w:hAnsi="Arial" w:cs="Arial"/>
                <w:b/>
                <w:bCs/>
                <w:sz w:val="20"/>
                <w:szCs w:val="20"/>
              </w:rPr>
              <w:t>4</w:t>
            </w:r>
          </w:p>
        </w:tc>
      </w:tr>
      <w:tr w:rsidR="008F3A39" w:rsidRPr="006C5532" w14:paraId="7CDE3A7D" w14:textId="77777777" w:rsidTr="00776595">
        <w:tc>
          <w:tcPr>
            <w:tcW w:w="691" w:type="dxa"/>
            <w:shd w:val="clear" w:color="auto" w:fill="DBE5F1"/>
          </w:tcPr>
          <w:p w14:paraId="6D257930" w14:textId="77777777" w:rsidR="008F3A39" w:rsidRPr="006D706A" w:rsidRDefault="008F3A39" w:rsidP="004F01C8">
            <w:pPr>
              <w:spacing w:before="60" w:after="60"/>
              <w:jc w:val="center"/>
              <w:rPr>
                <w:rFonts w:ascii="Arial" w:hAnsi="Arial" w:cs="Arial"/>
                <w:b/>
                <w:bCs/>
                <w:sz w:val="20"/>
                <w:szCs w:val="20"/>
              </w:rPr>
            </w:pPr>
          </w:p>
        </w:tc>
        <w:tc>
          <w:tcPr>
            <w:tcW w:w="3642" w:type="dxa"/>
            <w:shd w:val="clear" w:color="auto" w:fill="DBE5F1"/>
          </w:tcPr>
          <w:p w14:paraId="02CE0BAA" w14:textId="77777777" w:rsidR="008F3A39" w:rsidRPr="006D706A" w:rsidRDefault="008F3A39" w:rsidP="00776595">
            <w:pPr>
              <w:spacing w:before="60" w:after="60"/>
              <w:rPr>
                <w:rFonts w:ascii="Arial" w:hAnsi="Arial" w:cs="Arial"/>
                <w:b/>
                <w:bCs/>
                <w:sz w:val="20"/>
                <w:szCs w:val="20"/>
              </w:rPr>
            </w:pPr>
            <w:r w:rsidRPr="006D706A">
              <w:rPr>
                <w:rFonts w:ascii="Arial" w:hAnsi="Arial" w:cs="Arial"/>
                <w:b/>
                <w:bCs/>
                <w:sz w:val="20"/>
                <w:szCs w:val="20"/>
              </w:rPr>
              <w:t>Prekės gamintojas, tipas, modelis</w:t>
            </w:r>
          </w:p>
          <w:p w14:paraId="51A71ACD" w14:textId="35A23C6B" w:rsidR="008F3A39" w:rsidRPr="006D706A" w:rsidRDefault="008F3A39" w:rsidP="00776595">
            <w:pPr>
              <w:spacing w:before="60" w:after="60"/>
              <w:rPr>
                <w:rFonts w:ascii="Arial" w:hAnsi="Arial" w:cs="Arial"/>
                <w:b/>
                <w:bCs/>
                <w:sz w:val="20"/>
                <w:szCs w:val="20"/>
              </w:rPr>
            </w:pPr>
            <w:r w:rsidRPr="006D706A">
              <w:rPr>
                <w:rFonts w:ascii="Arial" w:hAnsi="Arial" w:cs="Arial"/>
                <w:bCs/>
                <w:color w:val="000000"/>
                <w:sz w:val="20"/>
                <w:szCs w:val="20"/>
              </w:rPr>
              <w:t>Jeigu Prekės įtrauktos į Gaminių atitinkančių AB „Energijos skirstymo operatorius“ techninius reikalavimus sąrašą, nurodyti sąrašo eilės numerį</w:t>
            </w:r>
          </w:p>
        </w:tc>
        <w:tc>
          <w:tcPr>
            <w:tcW w:w="10531" w:type="dxa"/>
            <w:gridSpan w:val="3"/>
            <w:shd w:val="clear" w:color="auto" w:fill="DBE5F1"/>
          </w:tcPr>
          <w:p w14:paraId="12BC07C3" w14:textId="77777777" w:rsidR="008F3A39" w:rsidRPr="006D706A" w:rsidRDefault="008F3A39" w:rsidP="004F01C8">
            <w:pPr>
              <w:spacing w:before="60" w:after="60"/>
              <w:jc w:val="center"/>
              <w:rPr>
                <w:rFonts w:ascii="Arial" w:hAnsi="Arial" w:cs="Arial"/>
                <w:b/>
                <w:bCs/>
                <w:sz w:val="20"/>
                <w:szCs w:val="20"/>
              </w:rPr>
            </w:pPr>
          </w:p>
        </w:tc>
      </w:tr>
      <w:tr w:rsidR="001A4B69" w:rsidRPr="002131DA" w14:paraId="5BE7ACD7" w14:textId="77777777" w:rsidTr="00776595">
        <w:tc>
          <w:tcPr>
            <w:tcW w:w="691" w:type="dxa"/>
          </w:tcPr>
          <w:p w14:paraId="3719DDFE" w14:textId="77777777" w:rsidR="001A4B69" w:rsidRPr="006D706A" w:rsidRDefault="001A4B69" w:rsidP="006A3018">
            <w:pPr>
              <w:pStyle w:val="ListParagraph"/>
              <w:numPr>
                <w:ilvl w:val="0"/>
                <w:numId w:val="8"/>
              </w:numPr>
              <w:spacing w:before="60" w:after="60"/>
              <w:ind w:left="0" w:firstLine="0"/>
              <w:rPr>
                <w:rFonts w:ascii="Arial" w:hAnsi="Arial" w:cs="Arial"/>
                <w:sz w:val="20"/>
                <w:szCs w:val="20"/>
              </w:rPr>
            </w:pPr>
          </w:p>
        </w:tc>
        <w:tc>
          <w:tcPr>
            <w:tcW w:w="3642" w:type="dxa"/>
          </w:tcPr>
          <w:p w14:paraId="766639EE" w14:textId="7C511C54" w:rsidR="001A4B69" w:rsidRPr="006D706A" w:rsidRDefault="001A4B69" w:rsidP="001A4B69">
            <w:pPr>
              <w:spacing w:before="60" w:after="60"/>
              <w:jc w:val="both"/>
              <w:rPr>
                <w:rFonts w:ascii="Arial" w:hAnsi="Arial" w:cs="Arial"/>
                <w:sz w:val="20"/>
                <w:szCs w:val="20"/>
              </w:rPr>
            </w:pPr>
            <w:r w:rsidRPr="00776595">
              <w:rPr>
                <w:rFonts w:ascii="Arial" w:hAnsi="Arial" w:cs="Arial"/>
                <w:sz w:val="20"/>
                <w:szCs w:val="20"/>
              </w:rPr>
              <w:t>Standartai</w:t>
            </w:r>
          </w:p>
        </w:tc>
        <w:tc>
          <w:tcPr>
            <w:tcW w:w="3317" w:type="dxa"/>
          </w:tcPr>
          <w:p w14:paraId="4AC94570" w14:textId="25CCCED8" w:rsidR="001A4B69" w:rsidRPr="006D706A" w:rsidRDefault="001A4B69" w:rsidP="001A4B69">
            <w:pPr>
              <w:spacing w:before="60" w:after="60"/>
              <w:jc w:val="both"/>
              <w:rPr>
                <w:rFonts w:ascii="Arial" w:hAnsi="Arial" w:cs="Arial"/>
                <w:sz w:val="20"/>
                <w:szCs w:val="20"/>
              </w:rPr>
            </w:pPr>
            <w:r w:rsidRPr="00776595">
              <w:rPr>
                <w:rFonts w:ascii="Arial" w:hAnsi="Arial" w:cs="Arial"/>
                <w:sz w:val="20"/>
                <w:szCs w:val="20"/>
              </w:rPr>
              <w:t>LST EN 60947-1; LST EN 60947-2</w:t>
            </w:r>
            <w:r w:rsidR="006D706A" w:rsidRPr="00776595">
              <w:rPr>
                <w:rFonts w:ascii="Arial" w:hAnsi="Arial" w:cs="Arial"/>
                <w:sz w:val="20"/>
                <w:szCs w:val="20"/>
              </w:rPr>
              <w:t xml:space="preserve"> arba lygiaver</w:t>
            </w:r>
            <w:r w:rsidR="007B436E">
              <w:rPr>
                <w:rFonts w:ascii="Arial" w:hAnsi="Arial" w:cs="Arial"/>
                <w:sz w:val="20"/>
                <w:szCs w:val="20"/>
              </w:rPr>
              <w:t>čiai</w:t>
            </w:r>
          </w:p>
        </w:tc>
        <w:tc>
          <w:tcPr>
            <w:tcW w:w="2410" w:type="dxa"/>
          </w:tcPr>
          <w:p w14:paraId="2679BBC5" w14:textId="77777777" w:rsidR="001A4B69" w:rsidRPr="006D706A" w:rsidRDefault="001A4B69" w:rsidP="001A4B69">
            <w:pPr>
              <w:spacing w:before="60" w:after="60"/>
              <w:jc w:val="both"/>
              <w:rPr>
                <w:rFonts w:ascii="Arial" w:hAnsi="Arial" w:cs="Arial"/>
                <w:sz w:val="20"/>
                <w:szCs w:val="20"/>
              </w:rPr>
            </w:pPr>
          </w:p>
        </w:tc>
        <w:tc>
          <w:tcPr>
            <w:tcW w:w="4804" w:type="dxa"/>
          </w:tcPr>
          <w:p w14:paraId="2725457E" w14:textId="77777777" w:rsidR="001A4B69" w:rsidRPr="006D706A" w:rsidRDefault="001A4B69" w:rsidP="001A4B69">
            <w:pPr>
              <w:spacing w:before="60" w:after="60"/>
              <w:jc w:val="both"/>
              <w:rPr>
                <w:rFonts w:ascii="Arial" w:hAnsi="Arial" w:cs="Arial"/>
                <w:sz w:val="20"/>
                <w:szCs w:val="20"/>
              </w:rPr>
            </w:pPr>
          </w:p>
        </w:tc>
      </w:tr>
      <w:tr w:rsidR="001F413F" w:rsidRPr="002131DA" w14:paraId="0AE85217" w14:textId="77777777" w:rsidTr="00776595">
        <w:tc>
          <w:tcPr>
            <w:tcW w:w="691" w:type="dxa"/>
          </w:tcPr>
          <w:p w14:paraId="61DEAB8A"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13671EA3" w14:textId="77777777" w:rsidR="001F413F" w:rsidRPr="006D706A" w:rsidRDefault="001F413F" w:rsidP="001F413F">
            <w:pPr>
              <w:pStyle w:val="Default"/>
              <w:jc w:val="both"/>
              <w:rPr>
                <w:sz w:val="20"/>
                <w:szCs w:val="20"/>
              </w:rPr>
            </w:pPr>
            <w:r w:rsidRPr="006D706A">
              <w:rPr>
                <w:sz w:val="20"/>
                <w:szCs w:val="20"/>
              </w:rPr>
              <w:t>Tipinių bandymų protokolą išdavusi organizacija turi būti akredituota atlikti bandymus, pagal aktualią redakciją.</w:t>
            </w:r>
          </w:p>
          <w:p w14:paraId="760F063D" w14:textId="77777777" w:rsidR="001F413F" w:rsidRPr="006D706A" w:rsidRDefault="001F413F" w:rsidP="001F413F">
            <w:pPr>
              <w:pStyle w:val="Default"/>
              <w:jc w:val="both"/>
              <w:rPr>
                <w:sz w:val="20"/>
                <w:szCs w:val="20"/>
              </w:rPr>
            </w:pPr>
            <w:r w:rsidRPr="006D706A">
              <w:rPr>
                <w:sz w:val="20"/>
                <w:szCs w:val="20"/>
              </w:rPr>
              <w:t>Organizacijai akreditaciją suteikęs biuras turi būti pilnavertis Europos akreditacijos organizacijos (angl. EA) narys.</w:t>
            </w:r>
          </w:p>
          <w:p w14:paraId="396F46C0" w14:textId="77777777" w:rsidR="001F413F" w:rsidRPr="006D706A" w:rsidRDefault="001F413F" w:rsidP="001F413F">
            <w:pPr>
              <w:pStyle w:val="Default"/>
              <w:jc w:val="both"/>
              <w:rPr>
                <w:sz w:val="20"/>
                <w:szCs w:val="20"/>
              </w:rPr>
            </w:pPr>
            <w:r w:rsidRPr="006D706A">
              <w:rPr>
                <w:sz w:val="20"/>
                <w:szCs w:val="20"/>
              </w:rPr>
              <w:t xml:space="preserve">Pilnaverčių (angl. </w:t>
            </w:r>
            <w:proofErr w:type="spellStart"/>
            <w:r w:rsidRPr="006D706A">
              <w:rPr>
                <w:sz w:val="20"/>
                <w:szCs w:val="20"/>
              </w:rPr>
              <w:t>Full</w:t>
            </w:r>
            <w:proofErr w:type="spellEnd"/>
            <w:r w:rsidRPr="006D706A">
              <w:rPr>
                <w:sz w:val="20"/>
                <w:szCs w:val="20"/>
              </w:rPr>
              <w:t xml:space="preserve"> </w:t>
            </w:r>
            <w:proofErr w:type="spellStart"/>
            <w:r w:rsidRPr="006D706A">
              <w:rPr>
                <w:sz w:val="20"/>
                <w:szCs w:val="20"/>
              </w:rPr>
              <w:t>member</w:t>
            </w:r>
            <w:proofErr w:type="spellEnd"/>
            <w:r w:rsidRPr="006D706A">
              <w:rPr>
                <w:sz w:val="20"/>
                <w:szCs w:val="20"/>
              </w:rPr>
              <w:t>) narių sąrašas:</w:t>
            </w:r>
          </w:p>
          <w:p w14:paraId="3667BB81" w14:textId="7CF9FF80" w:rsidR="001F413F" w:rsidRPr="006D706A" w:rsidRDefault="001F413F" w:rsidP="001F413F">
            <w:pPr>
              <w:spacing w:before="60" w:after="60"/>
              <w:jc w:val="both"/>
              <w:rPr>
                <w:rFonts w:ascii="Arial" w:hAnsi="Arial" w:cs="Arial"/>
                <w:sz w:val="20"/>
                <w:szCs w:val="20"/>
              </w:rPr>
            </w:pPr>
            <w:hyperlink r:id="rId12" w:history="1">
              <w:r w:rsidRPr="00776595">
                <w:rPr>
                  <w:rStyle w:val="Hyperlink"/>
                  <w:rFonts w:ascii="Arial" w:eastAsiaTheme="majorEastAsia" w:hAnsi="Arial" w:cs="Arial"/>
                  <w:sz w:val="20"/>
                  <w:szCs w:val="20"/>
                </w:rPr>
                <w:t>http</w:t>
              </w:r>
            </w:hyperlink>
            <w:hyperlink r:id="rId13" w:history="1">
              <w:r w:rsidRPr="00776595">
                <w:rPr>
                  <w:rStyle w:val="Hyperlink"/>
                  <w:rFonts w:ascii="Arial" w:eastAsiaTheme="majorEastAsia" w:hAnsi="Arial" w:cs="Arial"/>
                  <w:sz w:val="20"/>
                  <w:szCs w:val="20"/>
                </w:rPr>
                <w:t>://</w:t>
              </w:r>
            </w:hyperlink>
            <w:hyperlink r:id="rId14" w:history="1">
              <w:r w:rsidRPr="00776595">
                <w:rPr>
                  <w:rStyle w:val="Hyperlink"/>
                  <w:rFonts w:ascii="Arial" w:eastAsiaTheme="majorEastAsia" w:hAnsi="Arial" w:cs="Arial"/>
                  <w:sz w:val="20"/>
                  <w:szCs w:val="20"/>
                </w:rPr>
                <w:t>www.european-accreditation.org/ea-members</w:t>
              </w:r>
            </w:hyperlink>
          </w:p>
        </w:tc>
        <w:tc>
          <w:tcPr>
            <w:tcW w:w="3317" w:type="dxa"/>
          </w:tcPr>
          <w:p w14:paraId="1DCBC3D8" w14:textId="77777777" w:rsidR="001F413F" w:rsidRPr="006D706A" w:rsidRDefault="001F413F" w:rsidP="001F413F">
            <w:pPr>
              <w:pStyle w:val="Default"/>
              <w:jc w:val="both"/>
              <w:rPr>
                <w:sz w:val="20"/>
                <w:szCs w:val="20"/>
              </w:rPr>
            </w:pPr>
            <w:r w:rsidRPr="006D706A">
              <w:rPr>
                <w:sz w:val="20"/>
                <w:szCs w:val="20"/>
              </w:rPr>
              <w:t>Pateikti:</w:t>
            </w:r>
          </w:p>
          <w:p w14:paraId="2D24F024" w14:textId="77777777" w:rsidR="001F413F" w:rsidRPr="006D706A" w:rsidRDefault="001F413F" w:rsidP="006A3018">
            <w:pPr>
              <w:pStyle w:val="Default"/>
              <w:numPr>
                <w:ilvl w:val="0"/>
                <w:numId w:val="10"/>
              </w:numPr>
              <w:tabs>
                <w:tab w:val="left" w:pos="319"/>
              </w:tabs>
              <w:ind w:left="0" w:firstLine="0"/>
              <w:jc w:val="both"/>
              <w:rPr>
                <w:sz w:val="20"/>
                <w:szCs w:val="20"/>
              </w:rPr>
            </w:pPr>
            <w:r w:rsidRPr="006D706A">
              <w:rPr>
                <w:sz w:val="20"/>
                <w:szCs w:val="20"/>
              </w:rPr>
              <w:t>Pilną tipinių bandymų protokolo kopiją ir sertifikatą (produkto arba tipinių bandymų sertifikatą).</w:t>
            </w:r>
          </w:p>
          <w:p w14:paraId="44910CB2" w14:textId="77777777" w:rsidR="001F413F" w:rsidRPr="006D706A" w:rsidRDefault="001F413F" w:rsidP="001F413F">
            <w:pPr>
              <w:spacing w:before="60" w:after="60"/>
              <w:jc w:val="both"/>
              <w:rPr>
                <w:rFonts w:ascii="Arial" w:hAnsi="Arial" w:cs="Arial"/>
                <w:sz w:val="20"/>
                <w:szCs w:val="20"/>
              </w:rPr>
            </w:pPr>
          </w:p>
        </w:tc>
        <w:tc>
          <w:tcPr>
            <w:tcW w:w="2410" w:type="dxa"/>
          </w:tcPr>
          <w:p w14:paraId="0BA0D16C" w14:textId="77777777" w:rsidR="001F413F" w:rsidRPr="006D706A" w:rsidRDefault="001F413F" w:rsidP="001F413F">
            <w:pPr>
              <w:spacing w:before="60" w:after="60"/>
              <w:jc w:val="both"/>
              <w:rPr>
                <w:rFonts w:ascii="Arial" w:hAnsi="Arial" w:cs="Arial"/>
                <w:sz w:val="20"/>
                <w:szCs w:val="20"/>
              </w:rPr>
            </w:pPr>
          </w:p>
        </w:tc>
        <w:tc>
          <w:tcPr>
            <w:tcW w:w="4804" w:type="dxa"/>
          </w:tcPr>
          <w:p w14:paraId="338EDE06" w14:textId="77777777" w:rsidR="001F413F" w:rsidRPr="006D706A" w:rsidRDefault="001F413F" w:rsidP="001F413F">
            <w:pPr>
              <w:spacing w:before="60" w:after="60"/>
              <w:jc w:val="both"/>
              <w:rPr>
                <w:rFonts w:ascii="Arial" w:hAnsi="Arial" w:cs="Arial"/>
                <w:sz w:val="20"/>
                <w:szCs w:val="20"/>
              </w:rPr>
            </w:pPr>
          </w:p>
        </w:tc>
      </w:tr>
      <w:tr w:rsidR="001F413F" w:rsidRPr="002131DA" w14:paraId="2872711D" w14:textId="77777777" w:rsidTr="00776595">
        <w:tc>
          <w:tcPr>
            <w:tcW w:w="691" w:type="dxa"/>
          </w:tcPr>
          <w:p w14:paraId="0DA201E4"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1B2F50E3" w14:textId="7D1D512B"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Skirtas naudoti</w:t>
            </w:r>
          </w:p>
        </w:tc>
        <w:tc>
          <w:tcPr>
            <w:tcW w:w="3317" w:type="dxa"/>
          </w:tcPr>
          <w:p w14:paraId="013ECBC4" w14:textId="68BFD262"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Uždaroje nešildomoje patalpoje</w:t>
            </w:r>
          </w:p>
        </w:tc>
        <w:tc>
          <w:tcPr>
            <w:tcW w:w="2410" w:type="dxa"/>
          </w:tcPr>
          <w:p w14:paraId="611BD3A0" w14:textId="77777777" w:rsidR="001F413F" w:rsidRPr="006D706A" w:rsidRDefault="001F413F" w:rsidP="001F413F">
            <w:pPr>
              <w:spacing w:before="60" w:after="60"/>
              <w:jc w:val="both"/>
              <w:rPr>
                <w:rFonts w:ascii="Arial" w:hAnsi="Arial" w:cs="Arial"/>
                <w:sz w:val="20"/>
                <w:szCs w:val="20"/>
              </w:rPr>
            </w:pPr>
          </w:p>
        </w:tc>
        <w:tc>
          <w:tcPr>
            <w:tcW w:w="4804" w:type="dxa"/>
          </w:tcPr>
          <w:p w14:paraId="03928E87" w14:textId="77777777" w:rsidR="001F413F" w:rsidRPr="006D706A" w:rsidRDefault="001F413F" w:rsidP="001F413F">
            <w:pPr>
              <w:spacing w:before="60" w:after="60"/>
              <w:jc w:val="both"/>
              <w:rPr>
                <w:rFonts w:ascii="Arial" w:hAnsi="Arial" w:cs="Arial"/>
                <w:sz w:val="20"/>
                <w:szCs w:val="20"/>
              </w:rPr>
            </w:pPr>
          </w:p>
        </w:tc>
      </w:tr>
      <w:tr w:rsidR="001F413F" w:rsidRPr="002131DA" w14:paraId="79C8A13A" w14:textId="77777777" w:rsidTr="00776595">
        <w:tc>
          <w:tcPr>
            <w:tcW w:w="691" w:type="dxa"/>
          </w:tcPr>
          <w:p w14:paraId="496A357C"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0A92A89F" w14:textId="21F6EBDF"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Aplinkos temperatūra (ne siauresnėse ribose)</w:t>
            </w:r>
          </w:p>
        </w:tc>
        <w:tc>
          <w:tcPr>
            <w:tcW w:w="3317" w:type="dxa"/>
          </w:tcPr>
          <w:p w14:paraId="375B95AF" w14:textId="14121F74"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-25 </w:t>
            </w:r>
            <w:r w:rsidRPr="00776595">
              <w:rPr>
                <w:rFonts w:ascii="Arial" w:eastAsia="Symbol" w:hAnsi="Arial" w:cs="Arial"/>
                <w:sz w:val="20"/>
                <w:szCs w:val="20"/>
              </w:rPr>
              <w:t>°</w:t>
            </w:r>
            <w:r w:rsidRPr="00776595">
              <w:rPr>
                <w:rFonts w:ascii="Arial" w:hAnsi="Arial" w:cs="Arial"/>
                <w:sz w:val="20"/>
                <w:szCs w:val="20"/>
              </w:rPr>
              <w:t xml:space="preserve">C </w:t>
            </w:r>
            <w:r w:rsidR="007B436E">
              <w:rPr>
                <w:rFonts w:ascii="Arial" w:hAnsi="Arial" w:cs="Arial"/>
                <w:sz w:val="20"/>
                <w:szCs w:val="20"/>
              </w:rPr>
              <w:t>-</w:t>
            </w:r>
            <w:r w:rsidR="007B436E" w:rsidRPr="00776595">
              <w:rPr>
                <w:rFonts w:ascii="Arial" w:hAnsi="Arial" w:cs="Arial"/>
                <w:sz w:val="20"/>
                <w:szCs w:val="20"/>
              </w:rPr>
              <w:t xml:space="preserve"> </w:t>
            </w:r>
            <w:r w:rsidRPr="00776595">
              <w:rPr>
                <w:rFonts w:ascii="Arial" w:hAnsi="Arial" w:cs="Arial"/>
                <w:sz w:val="20"/>
                <w:szCs w:val="20"/>
              </w:rPr>
              <w:t>+ 55 </w:t>
            </w:r>
            <w:r w:rsidRPr="00776595">
              <w:rPr>
                <w:rFonts w:ascii="Arial" w:eastAsia="Symbol" w:hAnsi="Arial" w:cs="Arial"/>
                <w:sz w:val="20"/>
                <w:szCs w:val="20"/>
              </w:rPr>
              <w:t>°</w:t>
            </w:r>
            <w:r w:rsidRPr="00776595">
              <w:rPr>
                <w:rFonts w:ascii="Arial" w:hAnsi="Arial" w:cs="Arial"/>
                <w:sz w:val="20"/>
                <w:szCs w:val="20"/>
              </w:rPr>
              <w:t>C</w:t>
            </w:r>
          </w:p>
        </w:tc>
        <w:tc>
          <w:tcPr>
            <w:tcW w:w="2410" w:type="dxa"/>
          </w:tcPr>
          <w:p w14:paraId="4F8A1DB6" w14:textId="77777777" w:rsidR="001F413F" w:rsidRPr="006D706A" w:rsidRDefault="001F413F" w:rsidP="001F413F">
            <w:pPr>
              <w:spacing w:before="60" w:after="60"/>
              <w:jc w:val="both"/>
              <w:rPr>
                <w:rFonts w:ascii="Arial" w:hAnsi="Arial" w:cs="Arial"/>
                <w:sz w:val="20"/>
                <w:szCs w:val="20"/>
              </w:rPr>
            </w:pPr>
          </w:p>
        </w:tc>
        <w:tc>
          <w:tcPr>
            <w:tcW w:w="4804" w:type="dxa"/>
          </w:tcPr>
          <w:p w14:paraId="00A29F5F" w14:textId="77777777" w:rsidR="001F413F" w:rsidRPr="006D706A" w:rsidRDefault="001F413F" w:rsidP="001F413F">
            <w:pPr>
              <w:spacing w:before="60" w:after="60"/>
              <w:jc w:val="both"/>
              <w:rPr>
                <w:rFonts w:ascii="Arial" w:hAnsi="Arial" w:cs="Arial"/>
                <w:sz w:val="20"/>
                <w:szCs w:val="20"/>
              </w:rPr>
            </w:pPr>
          </w:p>
        </w:tc>
      </w:tr>
      <w:tr w:rsidR="001F413F" w:rsidRPr="002131DA" w14:paraId="4C77948A" w14:textId="77777777" w:rsidTr="00776595">
        <w:tc>
          <w:tcPr>
            <w:tcW w:w="691" w:type="dxa"/>
          </w:tcPr>
          <w:p w14:paraId="20DE243C"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0520E20D" w14:textId="51B5C229"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Santykinė oro drėgmė, pagal LST EN 60068-2-30</w:t>
            </w:r>
            <w:r w:rsidR="007B436E">
              <w:rPr>
                <w:rFonts w:ascii="Arial" w:hAnsi="Arial" w:cs="Arial"/>
                <w:sz w:val="20"/>
                <w:szCs w:val="20"/>
              </w:rPr>
              <w:t xml:space="preserve"> arba lygiavertį</w:t>
            </w:r>
          </w:p>
        </w:tc>
        <w:tc>
          <w:tcPr>
            <w:tcW w:w="3317" w:type="dxa"/>
          </w:tcPr>
          <w:p w14:paraId="598CAE70" w14:textId="1A80C6E9"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95 %</w:t>
            </w:r>
          </w:p>
        </w:tc>
        <w:tc>
          <w:tcPr>
            <w:tcW w:w="2410" w:type="dxa"/>
          </w:tcPr>
          <w:p w14:paraId="050CF4DA" w14:textId="77777777" w:rsidR="001F413F" w:rsidRPr="006D706A" w:rsidRDefault="001F413F" w:rsidP="001F413F">
            <w:pPr>
              <w:spacing w:before="60" w:after="60"/>
              <w:jc w:val="both"/>
              <w:rPr>
                <w:rFonts w:ascii="Arial" w:hAnsi="Arial" w:cs="Arial"/>
                <w:sz w:val="20"/>
                <w:szCs w:val="20"/>
              </w:rPr>
            </w:pPr>
          </w:p>
        </w:tc>
        <w:tc>
          <w:tcPr>
            <w:tcW w:w="4804" w:type="dxa"/>
          </w:tcPr>
          <w:p w14:paraId="5D1A13D4" w14:textId="77777777" w:rsidR="001F413F" w:rsidRPr="006D706A" w:rsidRDefault="001F413F" w:rsidP="001F413F">
            <w:pPr>
              <w:spacing w:before="60" w:after="60"/>
              <w:jc w:val="both"/>
              <w:rPr>
                <w:rFonts w:ascii="Arial" w:hAnsi="Arial" w:cs="Arial"/>
                <w:sz w:val="20"/>
                <w:szCs w:val="20"/>
              </w:rPr>
            </w:pPr>
          </w:p>
        </w:tc>
      </w:tr>
      <w:tr w:rsidR="001F413F" w:rsidRPr="002131DA" w14:paraId="0AEB28E9" w14:textId="77777777" w:rsidTr="00776595">
        <w:tc>
          <w:tcPr>
            <w:tcW w:w="691" w:type="dxa"/>
          </w:tcPr>
          <w:p w14:paraId="228A5AE2"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30CD6765" w14:textId="595BA73E"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xml:space="preserve">Didžiausias instaliavimo aukštis virš jūros lygio, nesumažinant vardinės jungiklio srovės </w:t>
            </w:r>
            <w:proofErr w:type="spellStart"/>
            <w:r w:rsidRPr="00776595">
              <w:rPr>
                <w:rFonts w:ascii="Arial" w:hAnsi="Arial" w:cs="Arial"/>
                <w:sz w:val="20"/>
                <w:szCs w:val="20"/>
              </w:rPr>
              <w:t>In</w:t>
            </w:r>
            <w:proofErr w:type="spellEnd"/>
            <w:r w:rsidRPr="00776595">
              <w:rPr>
                <w:rFonts w:ascii="Arial" w:hAnsi="Arial" w:cs="Arial"/>
                <w:sz w:val="20"/>
                <w:szCs w:val="20"/>
              </w:rPr>
              <w:t xml:space="preserve"> ir įtampos </w:t>
            </w:r>
            <w:proofErr w:type="spellStart"/>
            <w:r w:rsidRPr="00776595">
              <w:rPr>
                <w:rFonts w:ascii="Arial" w:hAnsi="Arial" w:cs="Arial"/>
                <w:sz w:val="20"/>
                <w:szCs w:val="20"/>
              </w:rPr>
              <w:t>Ue</w:t>
            </w:r>
            <w:proofErr w:type="spellEnd"/>
          </w:p>
        </w:tc>
        <w:tc>
          <w:tcPr>
            <w:tcW w:w="3317" w:type="dxa"/>
          </w:tcPr>
          <w:p w14:paraId="5304589E" w14:textId="2C2BE41E"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1000 m</w:t>
            </w:r>
          </w:p>
        </w:tc>
        <w:tc>
          <w:tcPr>
            <w:tcW w:w="2410" w:type="dxa"/>
          </w:tcPr>
          <w:p w14:paraId="68C897D0" w14:textId="77777777" w:rsidR="001F413F" w:rsidRPr="006D706A" w:rsidRDefault="001F413F" w:rsidP="001F413F">
            <w:pPr>
              <w:spacing w:before="60" w:after="60"/>
              <w:jc w:val="both"/>
              <w:rPr>
                <w:rFonts w:ascii="Arial" w:hAnsi="Arial" w:cs="Arial"/>
                <w:sz w:val="20"/>
                <w:szCs w:val="20"/>
              </w:rPr>
            </w:pPr>
          </w:p>
        </w:tc>
        <w:tc>
          <w:tcPr>
            <w:tcW w:w="4804" w:type="dxa"/>
          </w:tcPr>
          <w:p w14:paraId="7274EE69" w14:textId="77777777" w:rsidR="001F413F" w:rsidRPr="006D706A" w:rsidRDefault="001F413F" w:rsidP="001F413F">
            <w:pPr>
              <w:spacing w:before="60" w:after="60"/>
              <w:jc w:val="both"/>
              <w:rPr>
                <w:rFonts w:ascii="Arial" w:hAnsi="Arial" w:cs="Arial"/>
                <w:sz w:val="20"/>
                <w:szCs w:val="20"/>
              </w:rPr>
            </w:pPr>
          </w:p>
        </w:tc>
      </w:tr>
      <w:tr w:rsidR="001F413F" w:rsidRPr="002131DA" w14:paraId="1E1FF262" w14:textId="77777777" w:rsidTr="00776595">
        <w:tc>
          <w:tcPr>
            <w:tcW w:w="691" w:type="dxa"/>
          </w:tcPr>
          <w:p w14:paraId="7A8D225F"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136C8B67" w14:textId="00FDB7C9"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xml:space="preserve">Tinklo vardinė įtampa, </w:t>
            </w:r>
            <w:proofErr w:type="spellStart"/>
            <w:r w:rsidRPr="00776595">
              <w:rPr>
                <w:rFonts w:ascii="Arial" w:hAnsi="Arial" w:cs="Arial"/>
                <w:sz w:val="20"/>
                <w:szCs w:val="20"/>
              </w:rPr>
              <w:t>Un</w:t>
            </w:r>
            <w:proofErr w:type="spellEnd"/>
            <w:r w:rsidRPr="00776595">
              <w:rPr>
                <w:rFonts w:ascii="Arial" w:hAnsi="Arial" w:cs="Arial"/>
                <w:sz w:val="20"/>
                <w:szCs w:val="20"/>
              </w:rPr>
              <w:t xml:space="preserve"> pagal LST EN 50160</w:t>
            </w:r>
            <w:r w:rsidR="007B436E">
              <w:rPr>
                <w:rFonts w:ascii="Arial" w:hAnsi="Arial" w:cs="Arial"/>
                <w:sz w:val="20"/>
                <w:szCs w:val="20"/>
              </w:rPr>
              <w:t xml:space="preserve"> arba lygiavertį</w:t>
            </w:r>
          </w:p>
        </w:tc>
        <w:tc>
          <w:tcPr>
            <w:tcW w:w="3317" w:type="dxa"/>
          </w:tcPr>
          <w:p w14:paraId="462CAFAE" w14:textId="35E5999C"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400 V</w:t>
            </w:r>
          </w:p>
        </w:tc>
        <w:tc>
          <w:tcPr>
            <w:tcW w:w="2410" w:type="dxa"/>
          </w:tcPr>
          <w:p w14:paraId="3B5C8811" w14:textId="77777777" w:rsidR="001F413F" w:rsidRPr="006D706A" w:rsidRDefault="001F413F" w:rsidP="001F413F">
            <w:pPr>
              <w:spacing w:before="60" w:after="60"/>
              <w:jc w:val="both"/>
              <w:rPr>
                <w:rFonts w:ascii="Arial" w:hAnsi="Arial" w:cs="Arial"/>
                <w:sz w:val="20"/>
                <w:szCs w:val="20"/>
              </w:rPr>
            </w:pPr>
          </w:p>
        </w:tc>
        <w:tc>
          <w:tcPr>
            <w:tcW w:w="4804" w:type="dxa"/>
          </w:tcPr>
          <w:p w14:paraId="67DCD68E" w14:textId="77777777" w:rsidR="001F413F" w:rsidRPr="006D706A" w:rsidRDefault="001F413F" w:rsidP="001F413F">
            <w:pPr>
              <w:spacing w:before="60" w:after="60"/>
              <w:jc w:val="both"/>
              <w:rPr>
                <w:rFonts w:ascii="Arial" w:hAnsi="Arial" w:cs="Arial"/>
                <w:sz w:val="20"/>
                <w:szCs w:val="20"/>
              </w:rPr>
            </w:pPr>
          </w:p>
        </w:tc>
      </w:tr>
      <w:tr w:rsidR="001F413F" w:rsidRPr="002131DA" w14:paraId="159B510C" w14:textId="77777777" w:rsidTr="00776595">
        <w:tc>
          <w:tcPr>
            <w:tcW w:w="691" w:type="dxa"/>
          </w:tcPr>
          <w:p w14:paraId="4AA2698D"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53B818CB" w14:textId="4442B895"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xml:space="preserve">Jungiklio vardinė darbo įtampa, </w:t>
            </w:r>
            <w:proofErr w:type="spellStart"/>
            <w:r w:rsidRPr="00776595">
              <w:rPr>
                <w:rFonts w:ascii="Arial" w:hAnsi="Arial" w:cs="Arial"/>
                <w:sz w:val="20"/>
                <w:szCs w:val="20"/>
              </w:rPr>
              <w:t>Ue</w:t>
            </w:r>
            <w:proofErr w:type="spellEnd"/>
          </w:p>
        </w:tc>
        <w:tc>
          <w:tcPr>
            <w:tcW w:w="3317" w:type="dxa"/>
          </w:tcPr>
          <w:p w14:paraId="589C0407" w14:textId="4EB00DD6" w:rsidR="001F413F" w:rsidRPr="006D706A" w:rsidRDefault="001F413F" w:rsidP="001F413F">
            <w:pPr>
              <w:spacing w:before="60" w:after="60"/>
              <w:jc w:val="both"/>
              <w:rPr>
                <w:rFonts w:ascii="Arial" w:hAnsi="Arial" w:cs="Arial"/>
                <w:sz w:val="20"/>
                <w:szCs w:val="20"/>
              </w:rPr>
            </w:pPr>
            <w:r w:rsidRPr="00776595">
              <w:rPr>
                <w:rFonts w:ascii="Arial" w:eastAsia="Symbol" w:hAnsi="Arial" w:cs="Arial"/>
                <w:sz w:val="20"/>
                <w:szCs w:val="20"/>
              </w:rPr>
              <w:t>³</w:t>
            </w:r>
            <w:r w:rsidRPr="00776595">
              <w:rPr>
                <w:rFonts w:ascii="Arial" w:hAnsi="Arial" w:cs="Arial"/>
                <w:sz w:val="20"/>
                <w:szCs w:val="20"/>
              </w:rPr>
              <w:t xml:space="preserve"> 690 V</w:t>
            </w:r>
          </w:p>
        </w:tc>
        <w:tc>
          <w:tcPr>
            <w:tcW w:w="2410" w:type="dxa"/>
          </w:tcPr>
          <w:p w14:paraId="74536A0A" w14:textId="77777777" w:rsidR="001F413F" w:rsidRPr="006D706A" w:rsidRDefault="001F413F" w:rsidP="001F413F">
            <w:pPr>
              <w:spacing w:before="60" w:after="60"/>
              <w:jc w:val="both"/>
              <w:rPr>
                <w:rFonts w:ascii="Arial" w:hAnsi="Arial" w:cs="Arial"/>
                <w:sz w:val="20"/>
                <w:szCs w:val="20"/>
              </w:rPr>
            </w:pPr>
          </w:p>
        </w:tc>
        <w:tc>
          <w:tcPr>
            <w:tcW w:w="4804" w:type="dxa"/>
          </w:tcPr>
          <w:p w14:paraId="3F17F83F" w14:textId="77777777" w:rsidR="001F413F" w:rsidRPr="006D706A" w:rsidRDefault="001F413F" w:rsidP="001F413F">
            <w:pPr>
              <w:spacing w:before="60" w:after="60"/>
              <w:jc w:val="both"/>
              <w:rPr>
                <w:rFonts w:ascii="Arial" w:hAnsi="Arial" w:cs="Arial"/>
                <w:sz w:val="20"/>
                <w:szCs w:val="20"/>
              </w:rPr>
            </w:pPr>
          </w:p>
        </w:tc>
      </w:tr>
      <w:tr w:rsidR="001F413F" w:rsidRPr="002131DA" w14:paraId="5228A464" w14:textId="77777777" w:rsidTr="00776595">
        <w:tc>
          <w:tcPr>
            <w:tcW w:w="691" w:type="dxa"/>
          </w:tcPr>
          <w:p w14:paraId="0280E9C4"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2694C4B8" w14:textId="530F9F2F"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Vardinis tinklo dažnis</w:t>
            </w:r>
          </w:p>
        </w:tc>
        <w:tc>
          <w:tcPr>
            <w:tcW w:w="3317" w:type="dxa"/>
          </w:tcPr>
          <w:p w14:paraId="344B8962" w14:textId="195AC31D"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50 Hz</w:t>
            </w:r>
          </w:p>
        </w:tc>
        <w:tc>
          <w:tcPr>
            <w:tcW w:w="2410" w:type="dxa"/>
          </w:tcPr>
          <w:p w14:paraId="50E24A78" w14:textId="77777777" w:rsidR="001F413F" w:rsidRPr="006D706A" w:rsidRDefault="001F413F" w:rsidP="001F413F">
            <w:pPr>
              <w:spacing w:before="60" w:after="60"/>
              <w:jc w:val="both"/>
              <w:rPr>
                <w:rFonts w:ascii="Arial" w:hAnsi="Arial" w:cs="Arial"/>
                <w:sz w:val="20"/>
                <w:szCs w:val="20"/>
              </w:rPr>
            </w:pPr>
          </w:p>
        </w:tc>
        <w:tc>
          <w:tcPr>
            <w:tcW w:w="4804" w:type="dxa"/>
          </w:tcPr>
          <w:p w14:paraId="144FBD94" w14:textId="77777777" w:rsidR="001F413F" w:rsidRPr="006D706A" w:rsidRDefault="001F413F" w:rsidP="001F413F">
            <w:pPr>
              <w:spacing w:before="60" w:after="60"/>
              <w:jc w:val="both"/>
              <w:rPr>
                <w:rFonts w:ascii="Arial" w:hAnsi="Arial" w:cs="Arial"/>
                <w:sz w:val="20"/>
                <w:szCs w:val="20"/>
              </w:rPr>
            </w:pPr>
          </w:p>
        </w:tc>
      </w:tr>
      <w:tr w:rsidR="001F413F" w:rsidRPr="002131DA" w14:paraId="1C7CC860" w14:textId="77777777" w:rsidTr="00776595">
        <w:tc>
          <w:tcPr>
            <w:tcW w:w="691" w:type="dxa"/>
          </w:tcPr>
          <w:p w14:paraId="7C37710F"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75F93964" w14:textId="49FBFEBC"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xml:space="preserve">Tinklo </w:t>
            </w:r>
            <w:proofErr w:type="spellStart"/>
            <w:r w:rsidRPr="00776595">
              <w:rPr>
                <w:rFonts w:ascii="Arial" w:hAnsi="Arial" w:cs="Arial"/>
                <w:sz w:val="20"/>
                <w:szCs w:val="20"/>
              </w:rPr>
              <w:t>neutralė</w:t>
            </w:r>
            <w:proofErr w:type="spellEnd"/>
          </w:p>
        </w:tc>
        <w:tc>
          <w:tcPr>
            <w:tcW w:w="3317" w:type="dxa"/>
          </w:tcPr>
          <w:p w14:paraId="751BB5B9" w14:textId="63684BE9"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Įžeminta</w:t>
            </w:r>
          </w:p>
        </w:tc>
        <w:tc>
          <w:tcPr>
            <w:tcW w:w="2410" w:type="dxa"/>
          </w:tcPr>
          <w:p w14:paraId="431778E9" w14:textId="77777777" w:rsidR="001F413F" w:rsidRPr="006D706A" w:rsidRDefault="001F413F" w:rsidP="001F413F">
            <w:pPr>
              <w:spacing w:before="60" w:after="60"/>
              <w:jc w:val="both"/>
              <w:rPr>
                <w:rFonts w:ascii="Arial" w:hAnsi="Arial" w:cs="Arial"/>
                <w:sz w:val="20"/>
                <w:szCs w:val="20"/>
              </w:rPr>
            </w:pPr>
          </w:p>
        </w:tc>
        <w:tc>
          <w:tcPr>
            <w:tcW w:w="4804" w:type="dxa"/>
          </w:tcPr>
          <w:p w14:paraId="7686627A" w14:textId="77777777" w:rsidR="001F413F" w:rsidRPr="006D706A" w:rsidRDefault="001F413F" w:rsidP="001F413F">
            <w:pPr>
              <w:spacing w:before="60" w:after="60"/>
              <w:jc w:val="both"/>
              <w:rPr>
                <w:rFonts w:ascii="Arial" w:hAnsi="Arial" w:cs="Arial"/>
                <w:sz w:val="20"/>
                <w:szCs w:val="20"/>
              </w:rPr>
            </w:pPr>
          </w:p>
        </w:tc>
      </w:tr>
      <w:tr w:rsidR="001F413F" w:rsidRPr="002131DA" w14:paraId="399325FC" w14:textId="77777777" w:rsidTr="00776595">
        <w:tc>
          <w:tcPr>
            <w:tcW w:w="691" w:type="dxa"/>
          </w:tcPr>
          <w:p w14:paraId="087CFA0B"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3D912853" w14:textId="33350CC7"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Vardinė izoliacijos įtampa, Ui</w:t>
            </w:r>
          </w:p>
        </w:tc>
        <w:tc>
          <w:tcPr>
            <w:tcW w:w="3317" w:type="dxa"/>
          </w:tcPr>
          <w:p w14:paraId="04C4D811" w14:textId="1537EDAF"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800 V</w:t>
            </w:r>
          </w:p>
        </w:tc>
        <w:tc>
          <w:tcPr>
            <w:tcW w:w="2410" w:type="dxa"/>
          </w:tcPr>
          <w:p w14:paraId="0EA1A479" w14:textId="77777777" w:rsidR="001F413F" w:rsidRPr="006D706A" w:rsidRDefault="001F413F" w:rsidP="001F413F">
            <w:pPr>
              <w:spacing w:before="60" w:after="60"/>
              <w:jc w:val="both"/>
              <w:rPr>
                <w:rFonts w:ascii="Arial" w:hAnsi="Arial" w:cs="Arial"/>
                <w:sz w:val="20"/>
                <w:szCs w:val="20"/>
              </w:rPr>
            </w:pPr>
          </w:p>
        </w:tc>
        <w:tc>
          <w:tcPr>
            <w:tcW w:w="4804" w:type="dxa"/>
          </w:tcPr>
          <w:p w14:paraId="6A2F7472" w14:textId="77777777" w:rsidR="001F413F" w:rsidRPr="006D706A" w:rsidRDefault="001F413F" w:rsidP="001F413F">
            <w:pPr>
              <w:spacing w:before="60" w:after="60"/>
              <w:jc w:val="both"/>
              <w:rPr>
                <w:rFonts w:ascii="Arial" w:hAnsi="Arial" w:cs="Arial"/>
                <w:sz w:val="20"/>
                <w:szCs w:val="20"/>
              </w:rPr>
            </w:pPr>
          </w:p>
        </w:tc>
      </w:tr>
      <w:tr w:rsidR="001F413F" w:rsidRPr="002131DA" w14:paraId="05F63D2E" w14:textId="77777777" w:rsidTr="00776595">
        <w:tc>
          <w:tcPr>
            <w:tcW w:w="691" w:type="dxa"/>
          </w:tcPr>
          <w:p w14:paraId="25FB71B9" w14:textId="77777777" w:rsidR="001F413F" w:rsidRPr="006D706A" w:rsidRDefault="001F413F" w:rsidP="006A3018">
            <w:pPr>
              <w:pStyle w:val="ListParagraph"/>
              <w:numPr>
                <w:ilvl w:val="0"/>
                <w:numId w:val="8"/>
              </w:numPr>
              <w:spacing w:before="60" w:after="60"/>
              <w:ind w:left="0" w:firstLine="0"/>
              <w:rPr>
                <w:rFonts w:ascii="Arial" w:hAnsi="Arial" w:cs="Arial"/>
                <w:sz w:val="20"/>
                <w:szCs w:val="20"/>
              </w:rPr>
            </w:pPr>
          </w:p>
        </w:tc>
        <w:tc>
          <w:tcPr>
            <w:tcW w:w="3642" w:type="dxa"/>
          </w:tcPr>
          <w:p w14:paraId="3A468B11" w14:textId="1DA61FAE"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xml:space="preserve">Vardinė impulsinė įtampa, </w:t>
            </w:r>
            <w:proofErr w:type="spellStart"/>
            <w:r w:rsidRPr="00776595">
              <w:rPr>
                <w:rFonts w:ascii="Arial" w:hAnsi="Arial" w:cs="Arial"/>
                <w:sz w:val="20"/>
                <w:szCs w:val="20"/>
              </w:rPr>
              <w:t>Uimp</w:t>
            </w:r>
            <w:proofErr w:type="spellEnd"/>
          </w:p>
        </w:tc>
        <w:tc>
          <w:tcPr>
            <w:tcW w:w="3317" w:type="dxa"/>
          </w:tcPr>
          <w:p w14:paraId="3F51E23E" w14:textId="091A062B" w:rsidR="001F413F" w:rsidRPr="006D706A" w:rsidRDefault="001F413F" w:rsidP="001F413F">
            <w:pPr>
              <w:spacing w:before="60" w:after="60"/>
              <w:jc w:val="both"/>
              <w:rPr>
                <w:rFonts w:ascii="Arial" w:hAnsi="Arial" w:cs="Arial"/>
                <w:sz w:val="20"/>
                <w:szCs w:val="20"/>
              </w:rPr>
            </w:pPr>
            <w:r w:rsidRPr="00776595">
              <w:rPr>
                <w:rFonts w:ascii="Arial" w:hAnsi="Arial" w:cs="Arial"/>
                <w:sz w:val="20"/>
                <w:szCs w:val="20"/>
              </w:rPr>
              <w:t>≥  8 kV</w:t>
            </w:r>
          </w:p>
        </w:tc>
        <w:tc>
          <w:tcPr>
            <w:tcW w:w="2410" w:type="dxa"/>
          </w:tcPr>
          <w:p w14:paraId="436140E9" w14:textId="77777777" w:rsidR="001F413F" w:rsidRPr="006D706A" w:rsidRDefault="001F413F" w:rsidP="001F413F">
            <w:pPr>
              <w:spacing w:before="60" w:after="60"/>
              <w:jc w:val="both"/>
              <w:rPr>
                <w:rFonts w:ascii="Arial" w:hAnsi="Arial" w:cs="Arial"/>
                <w:sz w:val="20"/>
                <w:szCs w:val="20"/>
              </w:rPr>
            </w:pPr>
          </w:p>
        </w:tc>
        <w:tc>
          <w:tcPr>
            <w:tcW w:w="4804" w:type="dxa"/>
          </w:tcPr>
          <w:p w14:paraId="05040310" w14:textId="77777777" w:rsidR="001F413F" w:rsidRPr="006D706A" w:rsidRDefault="001F413F" w:rsidP="001F413F">
            <w:pPr>
              <w:spacing w:before="60" w:after="60"/>
              <w:jc w:val="both"/>
              <w:rPr>
                <w:rFonts w:ascii="Arial" w:hAnsi="Arial" w:cs="Arial"/>
                <w:sz w:val="20"/>
                <w:szCs w:val="20"/>
              </w:rPr>
            </w:pPr>
          </w:p>
        </w:tc>
      </w:tr>
      <w:tr w:rsidR="000C78D5" w:rsidRPr="002131DA" w14:paraId="5B3FACC7" w14:textId="77777777" w:rsidTr="00776595">
        <w:tc>
          <w:tcPr>
            <w:tcW w:w="691" w:type="dxa"/>
          </w:tcPr>
          <w:p w14:paraId="72289AFC" w14:textId="77777777" w:rsidR="000C78D5" w:rsidRPr="006D706A" w:rsidRDefault="000C78D5" w:rsidP="006A3018">
            <w:pPr>
              <w:pStyle w:val="ListParagraph"/>
              <w:numPr>
                <w:ilvl w:val="0"/>
                <w:numId w:val="8"/>
              </w:numPr>
              <w:spacing w:before="60" w:after="60"/>
              <w:ind w:left="0" w:firstLine="0"/>
              <w:rPr>
                <w:rFonts w:ascii="Arial" w:hAnsi="Arial" w:cs="Arial"/>
                <w:sz w:val="20"/>
                <w:szCs w:val="20"/>
              </w:rPr>
            </w:pPr>
          </w:p>
        </w:tc>
        <w:tc>
          <w:tcPr>
            <w:tcW w:w="3642" w:type="dxa"/>
          </w:tcPr>
          <w:p w14:paraId="1ACEABC9" w14:textId="3B4F7BEA" w:rsidR="000C78D5" w:rsidRPr="006D706A" w:rsidRDefault="000C78D5" w:rsidP="000C78D5">
            <w:pPr>
              <w:spacing w:before="60" w:after="60"/>
              <w:jc w:val="both"/>
              <w:rPr>
                <w:rFonts w:ascii="Arial" w:hAnsi="Arial" w:cs="Arial"/>
                <w:sz w:val="20"/>
                <w:szCs w:val="20"/>
              </w:rPr>
            </w:pPr>
            <w:r w:rsidRPr="00776595">
              <w:rPr>
                <w:rFonts w:ascii="Arial" w:hAnsi="Arial" w:cs="Arial"/>
                <w:sz w:val="20"/>
                <w:szCs w:val="20"/>
              </w:rPr>
              <w:t xml:space="preserve">Vardinė jungiklio srovė, </w:t>
            </w:r>
            <w:proofErr w:type="spellStart"/>
            <w:r w:rsidRPr="00776595">
              <w:rPr>
                <w:rFonts w:ascii="Arial" w:hAnsi="Arial" w:cs="Arial"/>
                <w:sz w:val="20"/>
                <w:szCs w:val="20"/>
              </w:rPr>
              <w:t>In</w:t>
            </w:r>
            <w:proofErr w:type="spellEnd"/>
          </w:p>
        </w:tc>
        <w:tc>
          <w:tcPr>
            <w:tcW w:w="3317" w:type="dxa"/>
          </w:tcPr>
          <w:p w14:paraId="73B7ACD7" w14:textId="6974AA91" w:rsidR="00600A5B" w:rsidRPr="006D706A" w:rsidRDefault="00600A5B" w:rsidP="00600A5B">
            <w:pPr>
              <w:spacing w:before="60" w:after="60"/>
              <w:ind w:right="-218"/>
              <w:jc w:val="both"/>
              <w:rPr>
                <w:rFonts w:ascii="Arial" w:hAnsi="Arial" w:cs="Arial"/>
                <w:sz w:val="20"/>
                <w:szCs w:val="20"/>
              </w:rPr>
            </w:pPr>
            <w:r w:rsidRPr="006D706A">
              <w:rPr>
                <w:rFonts w:ascii="Arial" w:hAnsi="Arial" w:cs="Arial"/>
                <w:sz w:val="20"/>
                <w:szCs w:val="20"/>
              </w:rPr>
              <w:t>-25A;</w:t>
            </w:r>
          </w:p>
          <w:p w14:paraId="686EAC4A" w14:textId="19B6DB59"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-32 A;</w:t>
            </w:r>
          </w:p>
          <w:p w14:paraId="78D47A35" w14:textId="1709B1FD"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-40 A;</w:t>
            </w:r>
          </w:p>
          <w:p w14:paraId="0A612F9B" w14:textId="69FDE36A"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-50 A</w:t>
            </w:r>
          </w:p>
          <w:p w14:paraId="4D6BF399" w14:textId="4C0A55AA"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-63 A;</w:t>
            </w:r>
          </w:p>
          <w:p w14:paraId="416D0774" w14:textId="438533C6"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-80 A;</w:t>
            </w:r>
          </w:p>
          <w:p w14:paraId="0EC3C2F0" w14:textId="682004AD"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-100 A;</w:t>
            </w:r>
          </w:p>
          <w:p w14:paraId="071A23D8" w14:textId="2F604135"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-125 A;</w:t>
            </w:r>
          </w:p>
          <w:p w14:paraId="10DDC0DB" w14:textId="1AB2585C"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-160 A;</w:t>
            </w:r>
          </w:p>
          <w:p w14:paraId="263C4B8E" w14:textId="46F48D8D" w:rsidR="00600A5B" w:rsidRPr="006D706A" w:rsidRDefault="00600A5B" w:rsidP="00600A5B">
            <w:pPr>
              <w:spacing w:before="60" w:after="60"/>
              <w:jc w:val="both"/>
              <w:rPr>
                <w:rFonts w:ascii="Arial" w:hAnsi="Arial" w:cs="Arial"/>
                <w:sz w:val="20"/>
                <w:szCs w:val="20"/>
              </w:rPr>
            </w:pPr>
            <w:r w:rsidRPr="006D706A">
              <w:rPr>
                <w:rFonts w:ascii="Arial" w:hAnsi="Arial" w:cs="Arial"/>
                <w:sz w:val="20"/>
                <w:szCs w:val="20"/>
              </w:rPr>
              <w:t>-200 A;</w:t>
            </w:r>
          </w:p>
          <w:p w14:paraId="05A109C7" w14:textId="246763CD" w:rsidR="000C78D5" w:rsidRPr="006D706A" w:rsidRDefault="00600A5B" w:rsidP="00600A5B">
            <w:pPr>
              <w:spacing w:before="60" w:after="60"/>
              <w:jc w:val="both"/>
              <w:rPr>
                <w:rFonts w:ascii="Arial" w:hAnsi="Arial" w:cs="Arial"/>
                <w:sz w:val="20"/>
                <w:szCs w:val="20"/>
              </w:rPr>
            </w:pPr>
            <w:r w:rsidRPr="006D706A">
              <w:rPr>
                <w:rFonts w:ascii="Arial" w:hAnsi="Arial" w:cs="Arial"/>
                <w:sz w:val="20"/>
                <w:szCs w:val="20"/>
              </w:rPr>
              <w:t>-250 A.</w:t>
            </w:r>
          </w:p>
        </w:tc>
        <w:tc>
          <w:tcPr>
            <w:tcW w:w="2410" w:type="dxa"/>
          </w:tcPr>
          <w:p w14:paraId="0E00BCE9" w14:textId="77777777" w:rsidR="000C78D5" w:rsidRPr="006D706A" w:rsidRDefault="000C78D5" w:rsidP="000C78D5">
            <w:pPr>
              <w:spacing w:before="60" w:after="60"/>
              <w:jc w:val="both"/>
              <w:rPr>
                <w:rFonts w:ascii="Arial" w:hAnsi="Arial" w:cs="Arial"/>
                <w:sz w:val="20"/>
                <w:szCs w:val="20"/>
              </w:rPr>
            </w:pPr>
          </w:p>
        </w:tc>
        <w:tc>
          <w:tcPr>
            <w:tcW w:w="4804" w:type="dxa"/>
          </w:tcPr>
          <w:p w14:paraId="4D5BF12A" w14:textId="77777777" w:rsidR="000C78D5" w:rsidRPr="006D706A" w:rsidRDefault="000C78D5" w:rsidP="000C78D5">
            <w:pPr>
              <w:spacing w:before="60" w:after="60"/>
              <w:jc w:val="both"/>
              <w:rPr>
                <w:rFonts w:ascii="Arial" w:hAnsi="Arial" w:cs="Arial"/>
                <w:sz w:val="20"/>
                <w:szCs w:val="20"/>
              </w:rPr>
            </w:pPr>
          </w:p>
        </w:tc>
      </w:tr>
      <w:tr w:rsidR="00C35567" w:rsidRPr="002131DA" w14:paraId="0C1F3B76" w14:textId="77777777" w:rsidTr="00776595">
        <w:tc>
          <w:tcPr>
            <w:tcW w:w="691" w:type="dxa"/>
          </w:tcPr>
          <w:p w14:paraId="5C923404" w14:textId="77777777" w:rsidR="00C35567" w:rsidRPr="006D706A" w:rsidRDefault="00C35567" w:rsidP="006A3018">
            <w:pPr>
              <w:pStyle w:val="ListParagraph"/>
              <w:numPr>
                <w:ilvl w:val="0"/>
                <w:numId w:val="8"/>
              </w:numPr>
              <w:spacing w:before="60" w:after="60"/>
              <w:ind w:left="0" w:firstLine="0"/>
              <w:rPr>
                <w:rFonts w:ascii="Arial" w:hAnsi="Arial" w:cs="Arial"/>
                <w:sz w:val="20"/>
                <w:szCs w:val="20"/>
              </w:rPr>
            </w:pPr>
          </w:p>
        </w:tc>
        <w:tc>
          <w:tcPr>
            <w:tcW w:w="3642" w:type="dxa"/>
          </w:tcPr>
          <w:p w14:paraId="6FE26D2B" w14:textId="3B4BBE6A" w:rsidR="00C35567" w:rsidRPr="006D706A" w:rsidRDefault="00C35567" w:rsidP="00C35567">
            <w:pPr>
              <w:spacing w:before="60" w:after="60"/>
              <w:jc w:val="both"/>
              <w:rPr>
                <w:rFonts w:ascii="Arial" w:hAnsi="Arial" w:cs="Arial"/>
                <w:sz w:val="20"/>
                <w:szCs w:val="20"/>
              </w:rPr>
            </w:pPr>
            <w:r w:rsidRPr="00776595">
              <w:rPr>
                <w:rFonts w:ascii="Arial" w:hAnsi="Arial" w:cs="Arial"/>
                <w:sz w:val="20"/>
                <w:szCs w:val="20"/>
              </w:rPr>
              <w:t xml:space="preserve">Trumpo jungimo atjungimo pajėgumas </w:t>
            </w:r>
            <w:proofErr w:type="spellStart"/>
            <w:r w:rsidRPr="00776595">
              <w:rPr>
                <w:rFonts w:ascii="Arial" w:hAnsi="Arial" w:cs="Arial"/>
                <w:sz w:val="20"/>
                <w:szCs w:val="20"/>
              </w:rPr>
              <w:t>Icu</w:t>
            </w:r>
            <w:proofErr w:type="spellEnd"/>
            <w:r w:rsidRPr="00776595">
              <w:rPr>
                <w:rFonts w:ascii="Arial" w:hAnsi="Arial" w:cs="Arial"/>
                <w:sz w:val="20"/>
                <w:szCs w:val="20"/>
              </w:rPr>
              <w:t xml:space="preserve"> prie jungiklio vardinės darbo įtampos </w:t>
            </w:r>
            <w:proofErr w:type="spellStart"/>
            <w:r w:rsidRPr="00776595">
              <w:rPr>
                <w:rFonts w:ascii="Arial" w:hAnsi="Arial" w:cs="Arial"/>
                <w:sz w:val="20"/>
                <w:szCs w:val="20"/>
              </w:rPr>
              <w:t>Ue</w:t>
            </w:r>
            <w:proofErr w:type="spellEnd"/>
          </w:p>
        </w:tc>
        <w:tc>
          <w:tcPr>
            <w:tcW w:w="3317" w:type="dxa"/>
          </w:tcPr>
          <w:p w14:paraId="66ABD574" w14:textId="77777777" w:rsidR="0029235C" w:rsidRPr="006D706A" w:rsidRDefault="0029235C" w:rsidP="0029235C">
            <w:pPr>
              <w:spacing w:before="60" w:after="60"/>
              <w:jc w:val="both"/>
              <w:rPr>
                <w:rFonts w:ascii="Arial" w:hAnsi="Arial" w:cs="Arial"/>
                <w:sz w:val="20"/>
                <w:szCs w:val="20"/>
              </w:rPr>
            </w:pPr>
            <w:proofErr w:type="spellStart"/>
            <w:r w:rsidRPr="006D706A">
              <w:rPr>
                <w:rFonts w:ascii="Arial" w:hAnsi="Arial" w:cs="Arial"/>
                <w:sz w:val="20"/>
                <w:szCs w:val="20"/>
              </w:rPr>
              <w:t>Icu</w:t>
            </w:r>
            <w:proofErr w:type="spellEnd"/>
            <w:r w:rsidRPr="006D706A">
              <w:rPr>
                <w:rFonts w:ascii="Arial" w:hAnsi="Arial" w:cs="Arial"/>
                <w:sz w:val="20"/>
                <w:szCs w:val="20"/>
              </w:rPr>
              <w:t xml:space="preserve"> ≥ 25kA prie tinklo įtampos ≥ 400 V</w:t>
            </w:r>
          </w:p>
          <w:p w14:paraId="5C830427" w14:textId="6928B148" w:rsidR="00C35567" w:rsidRPr="006D706A" w:rsidRDefault="0029235C" w:rsidP="0029235C">
            <w:pPr>
              <w:spacing w:before="60" w:after="60"/>
              <w:jc w:val="both"/>
              <w:rPr>
                <w:rFonts w:ascii="Arial" w:hAnsi="Arial" w:cs="Arial"/>
                <w:sz w:val="20"/>
                <w:szCs w:val="20"/>
              </w:rPr>
            </w:pPr>
            <w:proofErr w:type="spellStart"/>
            <w:r w:rsidRPr="006D706A">
              <w:rPr>
                <w:rFonts w:ascii="Arial" w:hAnsi="Arial" w:cs="Arial"/>
                <w:sz w:val="20"/>
                <w:szCs w:val="20"/>
              </w:rPr>
              <w:t>Ics</w:t>
            </w:r>
            <w:proofErr w:type="spellEnd"/>
            <w:r w:rsidRPr="006D706A">
              <w:rPr>
                <w:rFonts w:ascii="Arial" w:hAnsi="Arial" w:cs="Arial"/>
                <w:sz w:val="20"/>
                <w:szCs w:val="20"/>
              </w:rPr>
              <w:t xml:space="preserve">=100% </w:t>
            </w:r>
            <w:proofErr w:type="spellStart"/>
            <w:r w:rsidRPr="006D706A">
              <w:rPr>
                <w:rFonts w:ascii="Arial" w:hAnsi="Arial" w:cs="Arial"/>
                <w:sz w:val="20"/>
                <w:szCs w:val="20"/>
              </w:rPr>
              <w:t>Icu</w:t>
            </w:r>
            <w:proofErr w:type="spellEnd"/>
          </w:p>
        </w:tc>
        <w:tc>
          <w:tcPr>
            <w:tcW w:w="2410" w:type="dxa"/>
          </w:tcPr>
          <w:p w14:paraId="29433DFC" w14:textId="77777777" w:rsidR="00C35567" w:rsidRPr="006D706A" w:rsidRDefault="00C35567" w:rsidP="00C35567">
            <w:pPr>
              <w:spacing w:before="60" w:after="60"/>
              <w:jc w:val="both"/>
              <w:rPr>
                <w:rFonts w:ascii="Arial" w:hAnsi="Arial" w:cs="Arial"/>
                <w:sz w:val="20"/>
                <w:szCs w:val="20"/>
              </w:rPr>
            </w:pPr>
          </w:p>
        </w:tc>
        <w:tc>
          <w:tcPr>
            <w:tcW w:w="4804" w:type="dxa"/>
          </w:tcPr>
          <w:p w14:paraId="13ADC304" w14:textId="77777777" w:rsidR="00C35567" w:rsidRPr="006D706A" w:rsidRDefault="00C35567" w:rsidP="00C35567">
            <w:pPr>
              <w:spacing w:before="60" w:after="60"/>
              <w:jc w:val="both"/>
              <w:rPr>
                <w:rFonts w:ascii="Arial" w:hAnsi="Arial" w:cs="Arial"/>
                <w:sz w:val="20"/>
                <w:szCs w:val="20"/>
              </w:rPr>
            </w:pPr>
          </w:p>
        </w:tc>
      </w:tr>
      <w:tr w:rsidR="00A870A4" w:rsidRPr="002131DA" w14:paraId="4FBC0522" w14:textId="77777777" w:rsidTr="00776595">
        <w:tc>
          <w:tcPr>
            <w:tcW w:w="691" w:type="dxa"/>
          </w:tcPr>
          <w:p w14:paraId="46DC597F" w14:textId="77777777" w:rsidR="00A870A4" w:rsidRPr="006D706A" w:rsidRDefault="00A870A4" w:rsidP="006A3018">
            <w:pPr>
              <w:pStyle w:val="ListParagraph"/>
              <w:numPr>
                <w:ilvl w:val="0"/>
                <w:numId w:val="8"/>
              </w:numPr>
              <w:spacing w:before="60" w:after="60"/>
              <w:ind w:left="0" w:firstLine="0"/>
              <w:rPr>
                <w:rFonts w:ascii="Arial" w:hAnsi="Arial" w:cs="Arial"/>
                <w:sz w:val="20"/>
                <w:szCs w:val="20"/>
              </w:rPr>
            </w:pPr>
          </w:p>
        </w:tc>
        <w:tc>
          <w:tcPr>
            <w:tcW w:w="3642" w:type="dxa"/>
          </w:tcPr>
          <w:p w14:paraId="0E624A29" w14:textId="1B808536" w:rsidR="00A870A4" w:rsidRPr="006D706A" w:rsidRDefault="00A870A4" w:rsidP="00A870A4">
            <w:pPr>
              <w:spacing w:before="60" w:after="60"/>
              <w:jc w:val="both"/>
              <w:rPr>
                <w:rFonts w:ascii="Arial" w:hAnsi="Arial" w:cs="Arial"/>
                <w:sz w:val="20"/>
                <w:szCs w:val="20"/>
              </w:rPr>
            </w:pPr>
            <w:r w:rsidRPr="00776595">
              <w:rPr>
                <w:rFonts w:ascii="Arial" w:hAnsi="Arial" w:cs="Arial"/>
                <w:sz w:val="20"/>
                <w:szCs w:val="20"/>
              </w:rPr>
              <w:t xml:space="preserve">Elektrinis atsparumas susidėvėjimui (darbo ciklų skaičius) </w:t>
            </w:r>
          </w:p>
        </w:tc>
        <w:tc>
          <w:tcPr>
            <w:tcW w:w="3317" w:type="dxa"/>
          </w:tcPr>
          <w:p w14:paraId="6BC3C562" w14:textId="4B3B4E56" w:rsidR="00A870A4" w:rsidRPr="006D706A" w:rsidRDefault="0090668C" w:rsidP="00A870A4">
            <w:pPr>
              <w:spacing w:before="60" w:after="60"/>
              <w:jc w:val="both"/>
              <w:rPr>
                <w:rFonts w:ascii="Arial" w:hAnsi="Arial" w:cs="Arial"/>
                <w:sz w:val="20"/>
                <w:szCs w:val="20"/>
              </w:rPr>
            </w:pPr>
            <w:r w:rsidRPr="006D706A">
              <w:rPr>
                <w:rFonts w:ascii="Arial" w:hAnsi="Arial" w:cs="Arial"/>
                <w:sz w:val="20"/>
                <w:szCs w:val="20"/>
              </w:rPr>
              <w:t>≥ 6000</w:t>
            </w:r>
          </w:p>
        </w:tc>
        <w:tc>
          <w:tcPr>
            <w:tcW w:w="2410" w:type="dxa"/>
          </w:tcPr>
          <w:p w14:paraId="50782D2C" w14:textId="77777777" w:rsidR="00A870A4" w:rsidRPr="006D706A" w:rsidRDefault="00A870A4" w:rsidP="00A870A4">
            <w:pPr>
              <w:spacing w:before="60" w:after="60"/>
              <w:jc w:val="both"/>
              <w:rPr>
                <w:rFonts w:ascii="Arial" w:hAnsi="Arial" w:cs="Arial"/>
                <w:sz w:val="20"/>
                <w:szCs w:val="20"/>
              </w:rPr>
            </w:pPr>
          </w:p>
        </w:tc>
        <w:tc>
          <w:tcPr>
            <w:tcW w:w="4804" w:type="dxa"/>
          </w:tcPr>
          <w:p w14:paraId="2D69D278" w14:textId="77777777" w:rsidR="00A870A4" w:rsidRPr="006D706A" w:rsidRDefault="00A870A4" w:rsidP="00A870A4">
            <w:pPr>
              <w:spacing w:before="60" w:after="60"/>
              <w:jc w:val="both"/>
              <w:rPr>
                <w:rFonts w:ascii="Arial" w:hAnsi="Arial" w:cs="Arial"/>
                <w:sz w:val="20"/>
                <w:szCs w:val="20"/>
              </w:rPr>
            </w:pPr>
          </w:p>
        </w:tc>
      </w:tr>
      <w:tr w:rsidR="00A870A4" w:rsidRPr="002131DA" w14:paraId="34FE3D95" w14:textId="77777777" w:rsidTr="00776595">
        <w:tc>
          <w:tcPr>
            <w:tcW w:w="691" w:type="dxa"/>
          </w:tcPr>
          <w:p w14:paraId="0BF11ED0" w14:textId="77777777" w:rsidR="00A870A4" w:rsidRPr="006D706A" w:rsidRDefault="00A870A4" w:rsidP="006A3018">
            <w:pPr>
              <w:pStyle w:val="ListParagraph"/>
              <w:numPr>
                <w:ilvl w:val="0"/>
                <w:numId w:val="8"/>
              </w:numPr>
              <w:spacing w:before="60" w:after="60"/>
              <w:ind w:left="0" w:firstLine="0"/>
              <w:rPr>
                <w:rFonts w:ascii="Arial" w:hAnsi="Arial" w:cs="Arial"/>
                <w:sz w:val="20"/>
                <w:szCs w:val="20"/>
              </w:rPr>
            </w:pPr>
          </w:p>
        </w:tc>
        <w:tc>
          <w:tcPr>
            <w:tcW w:w="3642" w:type="dxa"/>
          </w:tcPr>
          <w:p w14:paraId="3C37BC0C" w14:textId="3F661909" w:rsidR="00A870A4" w:rsidRPr="006D706A" w:rsidRDefault="00A870A4" w:rsidP="00A870A4">
            <w:pPr>
              <w:spacing w:before="60" w:after="60"/>
              <w:jc w:val="both"/>
              <w:rPr>
                <w:rFonts w:ascii="Arial" w:hAnsi="Arial" w:cs="Arial"/>
                <w:sz w:val="20"/>
                <w:szCs w:val="20"/>
              </w:rPr>
            </w:pPr>
            <w:r w:rsidRPr="00776595">
              <w:rPr>
                <w:rFonts w:ascii="Arial" w:hAnsi="Arial" w:cs="Arial"/>
                <w:sz w:val="20"/>
                <w:szCs w:val="20"/>
              </w:rPr>
              <w:t>Apsaugos laipsnis išskyrus gnybtų zoną</w:t>
            </w:r>
          </w:p>
        </w:tc>
        <w:tc>
          <w:tcPr>
            <w:tcW w:w="3317" w:type="dxa"/>
          </w:tcPr>
          <w:p w14:paraId="4135F1D3" w14:textId="766CD990" w:rsidR="00A870A4" w:rsidRPr="006D706A" w:rsidRDefault="00F570FB" w:rsidP="00A870A4">
            <w:pPr>
              <w:spacing w:before="60" w:after="60"/>
              <w:jc w:val="both"/>
              <w:rPr>
                <w:rFonts w:ascii="Arial" w:hAnsi="Arial" w:cs="Arial"/>
                <w:sz w:val="20"/>
                <w:szCs w:val="20"/>
              </w:rPr>
            </w:pPr>
            <w:r w:rsidRPr="006D706A">
              <w:rPr>
                <w:rFonts w:ascii="Arial" w:hAnsi="Arial" w:cs="Arial"/>
                <w:sz w:val="20"/>
                <w:szCs w:val="20"/>
              </w:rPr>
              <w:t>IP2X</w:t>
            </w:r>
          </w:p>
        </w:tc>
        <w:tc>
          <w:tcPr>
            <w:tcW w:w="2410" w:type="dxa"/>
          </w:tcPr>
          <w:p w14:paraId="4D8B00D8" w14:textId="77777777" w:rsidR="00A870A4" w:rsidRPr="006D706A" w:rsidRDefault="00A870A4" w:rsidP="00A870A4">
            <w:pPr>
              <w:spacing w:before="60" w:after="60"/>
              <w:jc w:val="both"/>
              <w:rPr>
                <w:rFonts w:ascii="Arial" w:hAnsi="Arial" w:cs="Arial"/>
                <w:sz w:val="20"/>
                <w:szCs w:val="20"/>
              </w:rPr>
            </w:pPr>
          </w:p>
        </w:tc>
        <w:tc>
          <w:tcPr>
            <w:tcW w:w="4804" w:type="dxa"/>
          </w:tcPr>
          <w:p w14:paraId="68AC4C76" w14:textId="77777777" w:rsidR="00A870A4" w:rsidRPr="006D706A" w:rsidRDefault="00A870A4" w:rsidP="00A870A4">
            <w:pPr>
              <w:spacing w:before="60" w:after="60"/>
              <w:jc w:val="both"/>
              <w:rPr>
                <w:rFonts w:ascii="Arial" w:hAnsi="Arial" w:cs="Arial"/>
                <w:sz w:val="20"/>
                <w:szCs w:val="20"/>
              </w:rPr>
            </w:pPr>
          </w:p>
        </w:tc>
      </w:tr>
      <w:tr w:rsidR="00A870A4" w:rsidRPr="002131DA" w14:paraId="6EF9BF40" w14:textId="77777777" w:rsidTr="00776595">
        <w:tc>
          <w:tcPr>
            <w:tcW w:w="691" w:type="dxa"/>
          </w:tcPr>
          <w:p w14:paraId="33F93FF4" w14:textId="77777777" w:rsidR="00A870A4" w:rsidRPr="006D706A" w:rsidRDefault="00A870A4" w:rsidP="006A3018">
            <w:pPr>
              <w:pStyle w:val="ListParagraph"/>
              <w:numPr>
                <w:ilvl w:val="0"/>
                <w:numId w:val="8"/>
              </w:numPr>
              <w:spacing w:before="60" w:after="60"/>
              <w:ind w:left="0" w:firstLine="0"/>
              <w:rPr>
                <w:rFonts w:ascii="Arial" w:hAnsi="Arial" w:cs="Arial"/>
                <w:sz w:val="20"/>
                <w:szCs w:val="20"/>
              </w:rPr>
            </w:pPr>
          </w:p>
        </w:tc>
        <w:tc>
          <w:tcPr>
            <w:tcW w:w="3642" w:type="dxa"/>
          </w:tcPr>
          <w:p w14:paraId="7C173E0B" w14:textId="5722A619" w:rsidR="00A870A4" w:rsidRPr="006D706A" w:rsidRDefault="00A870A4" w:rsidP="00A870A4">
            <w:pPr>
              <w:spacing w:before="60" w:after="60"/>
              <w:jc w:val="both"/>
              <w:rPr>
                <w:rFonts w:ascii="Arial" w:hAnsi="Arial" w:cs="Arial"/>
                <w:sz w:val="20"/>
                <w:szCs w:val="20"/>
              </w:rPr>
            </w:pPr>
            <w:r w:rsidRPr="00776595">
              <w:rPr>
                <w:rFonts w:ascii="Arial" w:hAnsi="Arial" w:cs="Arial"/>
                <w:sz w:val="20"/>
                <w:szCs w:val="20"/>
              </w:rPr>
              <w:t>Automatinio jungiklio tipas</w:t>
            </w:r>
          </w:p>
        </w:tc>
        <w:tc>
          <w:tcPr>
            <w:tcW w:w="3317" w:type="dxa"/>
          </w:tcPr>
          <w:p w14:paraId="22B41400" w14:textId="11E6E70B" w:rsidR="00A870A4" w:rsidRPr="006D706A" w:rsidRDefault="00FD4F81" w:rsidP="00A870A4">
            <w:pPr>
              <w:spacing w:before="60" w:after="60"/>
              <w:jc w:val="both"/>
              <w:rPr>
                <w:rFonts w:ascii="Arial" w:hAnsi="Arial" w:cs="Arial"/>
                <w:sz w:val="20"/>
                <w:szCs w:val="20"/>
              </w:rPr>
            </w:pPr>
            <w:r w:rsidRPr="006D706A">
              <w:rPr>
                <w:rFonts w:ascii="Arial" w:hAnsi="Arial" w:cs="Arial"/>
                <w:sz w:val="20"/>
                <w:szCs w:val="20"/>
              </w:rPr>
              <w:t>Fiksuotas, tvirtinamas varžtais</w:t>
            </w:r>
          </w:p>
        </w:tc>
        <w:tc>
          <w:tcPr>
            <w:tcW w:w="2410" w:type="dxa"/>
          </w:tcPr>
          <w:p w14:paraId="716FFBF8" w14:textId="77777777" w:rsidR="00A870A4" w:rsidRPr="006D706A" w:rsidRDefault="00A870A4" w:rsidP="00A870A4">
            <w:pPr>
              <w:spacing w:before="60" w:after="60"/>
              <w:jc w:val="both"/>
              <w:rPr>
                <w:rFonts w:ascii="Arial" w:hAnsi="Arial" w:cs="Arial"/>
                <w:sz w:val="20"/>
                <w:szCs w:val="20"/>
              </w:rPr>
            </w:pPr>
          </w:p>
        </w:tc>
        <w:tc>
          <w:tcPr>
            <w:tcW w:w="4804" w:type="dxa"/>
          </w:tcPr>
          <w:p w14:paraId="70224D3B" w14:textId="77777777" w:rsidR="00A870A4" w:rsidRPr="006D706A" w:rsidRDefault="00A870A4" w:rsidP="00A870A4">
            <w:pPr>
              <w:spacing w:before="60" w:after="60"/>
              <w:jc w:val="both"/>
              <w:rPr>
                <w:rFonts w:ascii="Arial" w:hAnsi="Arial" w:cs="Arial"/>
                <w:sz w:val="20"/>
                <w:szCs w:val="20"/>
              </w:rPr>
            </w:pPr>
          </w:p>
        </w:tc>
      </w:tr>
      <w:tr w:rsidR="00A870A4" w:rsidRPr="002131DA" w14:paraId="715566A2" w14:textId="77777777" w:rsidTr="00776595">
        <w:tc>
          <w:tcPr>
            <w:tcW w:w="691" w:type="dxa"/>
          </w:tcPr>
          <w:p w14:paraId="0E6AA8A8" w14:textId="77777777" w:rsidR="00A870A4" w:rsidRPr="006D706A" w:rsidRDefault="00A870A4" w:rsidP="006A3018">
            <w:pPr>
              <w:pStyle w:val="ListParagraph"/>
              <w:numPr>
                <w:ilvl w:val="0"/>
                <w:numId w:val="8"/>
              </w:numPr>
              <w:spacing w:before="60" w:after="60"/>
              <w:ind w:left="0" w:firstLine="0"/>
              <w:rPr>
                <w:rFonts w:ascii="Arial" w:hAnsi="Arial" w:cs="Arial"/>
                <w:sz w:val="20"/>
                <w:szCs w:val="20"/>
              </w:rPr>
            </w:pPr>
          </w:p>
        </w:tc>
        <w:tc>
          <w:tcPr>
            <w:tcW w:w="3642" w:type="dxa"/>
          </w:tcPr>
          <w:p w14:paraId="2CD4DFF7" w14:textId="3E5BEAFC" w:rsidR="00A870A4" w:rsidRPr="006D706A" w:rsidRDefault="00A870A4" w:rsidP="00A870A4">
            <w:pPr>
              <w:spacing w:before="60" w:after="60"/>
              <w:jc w:val="both"/>
              <w:rPr>
                <w:rFonts w:ascii="Arial" w:hAnsi="Arial" w:cs="Arial"/>
                <w:sz w:val="20"/>
                <w:szCs w:val="20"/>
              </w:rPr>
            </w:pPr>
            <w:r w:rsidRPr="00776595">
              <w:rPr>
                <w:rFonts w:ascii="Arial" w:hAnsi="Arial" w:cs="Arial"/>
                <w:sz w:val="20"/>
                <w:szCs w:val="20"/>
              </w:rPr>
              <w:t>Korpuso matmenys</w:t>
            </w:r>
          </w:p>
        </w:tc>
        <w:tc>
          <w:tcPr>
            <w:tcW w:w="3317" w:type="dxa"/>
          </w:tcPr>
          <w:p w14:paraId="17F7522E" w14:textId="77777777" w:rsidR="00A86910" w:rsidRPr="006D706A" w:rsidRDefault="00A86910" w:rsidP="00A86910">
            <w:pPr>
              <w:spacing w:before="60" w:after="60"/>
              <w:jc w:val="both"/>
              <w:rPr>
                <w:rFonts w:ascii="Arial" w:hAnsi="Arial" w:cs="Arial"/>
                <w:sz w:val="20"/>
                <w:szCs w:val="20"/>
              </w:rPr>
            </w:pPr>
            <w:r w:rsidRPr="006D706A">
              <w:rPr>
                <w:rFonts w:ascii="Arial" w:hAnsi="Arial" w:cs="Arial"/>
                <w:sz w:val="20"/>
                <w:szCs w:val="20"/>
              </w:rPr>
              <w:t xml:space="preserve">≤165x105x86 mm </w:t>
            </w:r>
          </w:p>
          <w:p w14:paraId="7DA0E3A3" w14:textId="061869D5" w:rsidR="00A870A4" w:rsidRPr="006D706A" w:rsidRDefault="00A86910" w:rsidP="00A86910">
            <w:pPr>
              <w:spacing w:before="60" w:after="60"/>
              <w:jc w:val="both"/>
              <w:rPr>
                <w:rFonts w:ascii="Arial" w:hAnsi="Arial" w:cs="Arial"/>
                <w:sz w:val="20"/>
                <w:szCs w:val="20"/>
              </w:rPr>
            </w:pPr>
            <w:r w:rsidRPr="006D706A">
              <w:rPr>
                <w:rFonts w:ascii="Arial" w:hAnsi="Arial" w:cs="Arial"/>
                <w:sz w:val="20"/>
                <w:szCs w:val="20"/>
              </w:rPr>
              <w:lastRenderedPageBreak/>
              <w:t>Matmenys gali būti didesni ne daugiau kaip + 15 mm</w:t>
            </w:r>
          </w:p>
        </w:tc>
        <w:tc>
          <w:tcPr>
            <w:tcW w:w="2410" w:type="dxa"/>
          </w:tcPr>
          <w:p w14:paraId="2049ED69" w14:textId="77777777" w:rsidR="00A870A4" w:rsidRPr="006D706A" w:rsidRDefault="00A870A4" w:rsidP="00A870A4">
            <w:pPr>
              <w:spacing w:before="60" w:after="60"/>
              <w:jc w:val="both"/>
              <w:rPr>
                <w:rFonts w:ascii="Arial" w:hAnsi="Arial" w:cs="Arial"/>
                <w:sz w:val="20"/>
                <w:szCs w:val="20"/>
              </w:rPr>
            </w:pPr>
          </w:p>
        </w:tc>
        <w:tc>
          <w:tcPr>
            <w:tcW w:w="4804" w:type="dxa"/>
          </w:tcPr>
          <w:p w14:paraId="4F259F19" w14:textId="77777777" w:rsidR="00A870A4" w:rsidRPr="006D706A" w:rsidRDefault="00A870A4" w:rsidP="00A870A4">
            <w:pPr>
              <w:spacing w:before="60" w:after="60"/>
              <w:jc w:val="both"/>
              <w:rPr>
                <w:rFonts w:ascii="Arial" w:hAnsi="Arial" w:cs="Arial"/>
                <w:sz w:val="20"/>
                <w:szCs w:val="20"/>
              </w:rPr>
            </w:pPr>
          </w:p>
        </w:tc>
      </w:tr>
      <w:tr w:rsidR="00CF45BD" w:rsidRPr="002131DA" w14:paraId="5AFB116C" w14:textId="77777777" w:rsidTr="00776595">
        <w:tc>
          <w:tcPr>
            <w:tcW w:w="691" w:type="dxa"/>
          </w:tcPr>
          <w:p w14:paraId="014E632B" w14:textId="77777777" w:rsidR="00CF45BD" w:rsidRPr="006D706A" w:rsidRDefault="00CF45BD" w:rsidP="006A3018">
            <w:pPr>
              <w:pStyle w:val="ListParagraph"/>
              <w:numPr>
                <w:ilvl w:val="0"/>
                <w:numId w:val="8"/>
              </w:numPr>
              <w:spacing w:before="60" w:after="60"/>
              <w:ind w:left="0" w:firstLine="0"/>
              <w:rPr>
                <w:rFonts w:ascii="Arial" w:hAnsi="Arial" w:cs="Arial"/>
                <w:sz w:val="20"/>
                <w:szCs w:val="20"/>
              </w:rPr>
            </w:pPr>
          </w:p>
        </w:tc>
        <w:tc>
          <w:tcPr>
            <w:tcW w:w="3642" w:type="dxa"/>
          </w:tcPr>
          <w:p w14:paraId="6D06F980" w14:textId="77777777" w:rsidR="00EC1DB4" w:rsidRPr="006D706A" w:rsidRDefault="00EC1DB4" w:rsidP="00EC1DB4">
            <w:pPr>
              <w:pStyle w:val="Default"/>
              <w:rPr>
                <w:sz w:val="20"/>
                <w:szCs w:val="20"/>
              </w:rPr>
            </w:pPr>
            <w:r w:rsidRPr="006D706A">
              <w:rPr>
                <w:sz w:val="20"/>
                <w:szCs w:val="20"/>
              </w:rPr>
              <w:t>Tiesiogiai prijungiamo laidininko skerspjūvis (vienoje fazėje be tarpinių gnybtų)</w:t>
            </w:r>
          </w:p>
          <w:p w14:paraId="373F1BDF" w14:textId="77777777" w:rsidR="00CF45BD" w:rsidRPr="006D706A" w:rsidRDefault="00CF45BD" w:rsidP="004F01C8">
            <w:pPr>
              <w:spacing w:before="60" w:after="60"/>
              <w:jc w:val="both"/>
              <w:rPr>
                <w:rFonts w:ascii="Arial" w:hAnsi="Arial" w:cs="Arial"/>
                <w:sz w:val="20"/>
                <w:szCs w:val="20"/>
              </w:rPr>
            </w:pPr>
          </w:p>
        </w:tc>
        <w:tc>
          <w:tcPr>
            <w:tcW w:w="3317" w:type="dxa"/>
          </w:tcPr>
          <w:p w14:paraId="54031440" w14:textId="77777777" w:rsidR="00A53F9D" w:rsidRPr="006D706A" w:rsidRDefault="00A53F9D" w:rsidP="00A53F9D">
            <w:pPr>
              <w:pStyle w:val="Default"/>
              <w:rPr>
                <w:sz w:val="20"/>
                <w:szCs w:val="20"/>
              </w:rPr>
            </w:pPr>
            <w:r w:rsidRPr="006D706A">
              <w:rPr>
                <w:sz w:val="20"/>
                <w:szCs w:val="20"/>
              </w:rPr>
              <w:t>≥ 25 mm pločio šyna arba antgalis</w:t>
            </w:r>
          </w:p>
          <w:p w14:paraId="26203376" w14:textId="53D3A88B" w:rsidR="00CF45BD" w:rsidRPr="006D706A" w:rsidRDefault="00096DF8" w:rsidP="004F01C8">
            <w:pPr>
              <w:spacing w:before="60" w:after="60"/>
              <w:jc w:val="both"/>
              <w:rPr>
                <w:rFonts w:ascii="Arial" w:hAnsi="Arial" w:cs="Arial"/>
                <w:sz w:val="20"/>
                <w:szCs w:val="20"/>
              </w:rPr>
            </w:pPr>
            <w:r w:rsidRPr="00776595">
              <w:rPr>
                <w:rFonts w:ascii="Arial" w:hAnsi="Arial" w:cs="Arial"/>
                <w:noProof/>
                <w:sz w:val="20"/>
                <w:szCs w:val="20"/>
              </w:rPr>
              <w:drawing>
                <wp:anchor distT="0" distB="0" distL="114300" distR="114300" simplePos="0" relativeHeight="251658240" behindDoc="0" locked="0" layoutInCell="1" allowOverlap="1" wp14:anchorId="79F5BD4D" wp14:editId="62A33FD2">
                  <wp:simplePos x="0" y="0"/>
                  <wp:positionH relativeFrom="column">
                    <wp:posOffset>-9525</wp:posOffset>
                  </wp:positionH>
                  <wp:positionV relativeFrom="paragraph">
                    <wp:posOffset>12065</wp:posOffset>
                  </wp:positionV>
                  <wp:extent cx="1571625" cy="773430"/>
                  <wp:effectExtent l="0" t="0" r="952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72196" cy="773711"/>
                          </a:xfrm>
                          <a:prstGeom prst="rect">
                            <a:avLst/>
                          </a:prstGeom>
                        </pic:spPr>
                      </pic:pic>
                    </a:graphicData>
                  </a:graphic>
                  <wp14:sizeRelH relativeFrom="margin">
                    <wp14:pctWidth>0</wp14:pctWidth>
                  </wp14:sizeRelH>
                  <wp14:sizeRelV relativeFrom="margin">
                    <wp14:pctHeight>0</wp14:pctHeight>
                  </wp14:sizeRelV>
                </wp:anchor>
              </w:drawing>
            </w:r>
          </w:p>
          <w:p w14:paraId="3A7BFCAF" w14:textId="77777777" w:rsidR="00A53F9D" w:rsidRPr="006D706A" w:rsidRDefault="00A53F9D" w:rsidP="004F01C8">
            <w:pPr>
              <w:spacing w:before="60" w:after="60"/>
              <w:jc w:val="both"/>
              <w:rPr>
                <w:rFonts w:ascii="Arial" w:hAnsi="Arial" w:cs="Arial"/>
                <w:sz w:val="20"/>
                <w:szCs w:val="20"/>
              </w:rPr>
            </w:pPr>
          </w:p>
          <w:p w14:paraId="3BE4A9EF" w14:textId="77777777" w:rsidR="00A53F9D" w:rsidRPr="006D706A" w:rsidRDefault="00A53F9D" w:rsidP="004F01C8">
            <w:pPr>
              <w:spacing w:before="60" w:after="60"/>
              <w:jc w:val="both"/>
              <w:rPr>
                <w:rFonts w:ascii="Arial" w:hAnsi="Arial" w:cs="Arial"/>
                <w:sz w:val="20"/>
                <w:szCs w:val="20"/>
              </w:rPr>
            </w:pPr>
          </w:p>
          <w:p w14:paraId="20DCBB46" w14:textId="77777777" w:rsidR="00A53F9D" w:rsidRPr="006D706A" w:rsidRDefault="00A53F9D" w:rsidP="004F01C8">
            <w:pPr>
              <w:spacing w:before="60" w:after="60"/>
              <w:jc w:val="both"/>
              <w:rPr>
                <w:rFonts w:ascii="Arial" w:hAnsi="Arial" w:cs="Arial"/>
                <w:sz w:val="20"/>
                <w:szCs w:val="20"/>
              </w:rPr>
            </w:pPr>
          </w:p>
          <w:p w14:paraId="0B1D1D26" w14:textId="77777777" w:rsidR="00A53F9D" w:rsidRPr="006D706A" w:rsidRDefault="00A53F9D" w:rsidP="004F01C8">
            <w:pPr>
              <w:spacing w:before="60" w:after="60"/>
              <w:jc w:val="both"/>
              <w:rPr>
                <w:rFonts w:ascii="Arial" w:hAnsi="Arial" w:cs="Arial"/>
                <w:sz w:val="20"/>
                <w:szCs w:val="20"/>
              </w:rPr>
            </w:pPr>
          </w:p>
        </w:tc>
        <w:tc>
          <w:tcPr>
            <w:tcW w:w="2410" w:type="dxa"/>
          </w:tcPr>
          <w:p w14:paraId="76F3DF4B" w14:textId="77777777" w:rsidR="00CF45BD" w:rsidRPr="006D706A" w:rsidRDefault="00CF45BD" w:rsidP="004F01C8">
            <w:pPr>
              <w:spacing w:before="60" w:after="60"/>
              <w:jc w:val="both"/>
              <w:rPr>
                <w:rFonts w:ascii="Arial" w:hAnsi="Arial" w:cs="Arial"/>
                <w:sz w:val="20"/>
                <w:szCs w:val="20"/>
              </w:rPr>
            </w:pPr>
          </w:p>
        </w:tc>
        <w:tc>
          <w:tcPr>
            <w:tcW w:w="4804" w:type="dxa"/>
          </w:tcPr>
          <w:p w14:paraId="04CA2BB2" w14:textId="77777777" w:rsidR="00CF45BD" w:rsidRPr="006D706A" w:rsidRDefault="00CF45BD" w:rsidP="004F01C8">
            <w:pPr>
              <w:spacing w:before="60" w:after="60"/>
              <w:jc w:val="both"/>
              <w:rPr>
                <w:rFonts w:ascii="Arial" w:hAnsi="Arial" w:cs="Arial"/>
                <w:sz w:val="20"/>
                <w:szCs w:val="20"/>
              </w:rPr>
            </w:pPr>
          </w:p>
        </w:tc>
      </w:tr>
      <w:tr w:rsidR="004E6651" w:rsidRPr="002131DA" w14:paraId="59A028D3" w14:textId="77777777" w:rsidTr="00776595">
        <w:tc>
          <w:tcPr>
            <w:tcW w:w="691" w:type="dxa"/>
          </w:tcPr>
          <w:p w14:paraId="195B4FF8" w14:textId="77777777" w:rsidR="004E6651" w:rsidRPr="006D706A" w:rsidRDefault="004E6651" w:rsidP="006A3018">
            <w:pPr>
              <w:pStyle w:val="ListParagraph"/>
              <w:numPr>
                <w:ilvl w:val="0"/>
                <w:numId w:val="8"/>
              </w:numPr>
              <w:spacing w:before="60" w:after="60"/>
              <w:ind w:left="0" w:firstLine="0"/>
              <w:rPr>
                <w:rFonts w:ascii="Arial" w:hAnsi="Arial" w:cs="Arial"/>
                <w:sz w:val="20"/>
                <w:szCs w:val="20"/>
              </w:rPr>
            </w:pPr>
          </w:p>
        </w:tc>
        <w:tc>
          <w:tcPr>
            <w:tcW w:w="3642" w:type="dxa"/>
          </w:tcPr>
          <w:p w14:paraId="574A6B35" w14:textId="77777777" w:rsidR="004E6651" w:rsidRPr="00776595" w:rsidRDefault="004E6651" w:rsidP="004E6651">
            <w:pPr>
              <w:rPr>
                <w:rFonts w:ascii="Arial" w:hAnsi="Arial" w:cs="Arial"/>
                <w:sz w:val="20"/>
                <w:szCs w:val="20"/>
              </w:rPr>
            </w:pPr>
            <w:r w:rsidRPr="00776595">
              <w:rPr>
                <w:rFonts w:ascii="Arial" w:hAnsi="Arial" w:cs="Arial"/>
                <w:sz w:val="20"/>
                <w:szCs w:val="20"/>
              </w:rPr>
              <w:t>Laidininko prijungimas</w:t>
            </w:r>
          </w:p>
          <w:p w14:paraId="5F179C55" w14:textId="77777777" w:rsidR="004E6651" w:rsidRPr="006D706A" w:rsidRDefault="004E6651" w:rsidP="004E6651">
            <w:pPr>
              <w:spacing w:before="60" w:after="60"/>
              <w:jc w:val="both"/>
              <w:rPr>
                <w:rFonts w:ascii="Arial" w:hAnsi="Arial" w:cs="Arial"/>
                <w:sz w:val="20"/>
                <w:szCs w:val="20"/>
              </w:rPr>
            </w:pPr>
          </w:p>
        </w:tc>
        <w:tc>
          <w:tcPr>
            <w:tcW w:w="3317" w:type="dxa"/>
          </w:tcPr>
          <w:p w14:paraId="27D54E69" w14:textId="5CFFAE10" w:rsidR="004E6651" w:rsidRPr="006D706A" w:rsidRDefault="004E6651" w:rsidP="004E6651">
            <w:pPr>
              <w:spacing w:before="60" w:after="60"/>
              <w:jc w:val="both"/>
              <w:rPr>
                <w:rFonts w:ascii="Arial" w:hAnsi="Arial" w:cs="Arial"/>
                <w:sz w:val="20"/>
                <w:szCs w:val="20"/>
              </w:rPr>
            </w:pPr>
            <w:r w:rsidRPr="00776595">
              <w:rPr>
                <w:rFonts w:ascii="Arial" w:hAnsi="Arial" w:cs="Arial"/>
                <w:sz w:val="20"/>
                <w:szCs w:val="20"/>
              </w:rPr>
              <w:t>Varžtiniais gnybtais;</w:t>
            </w:r>
          </w:p>
        </w:tc>
        <w:tc>
          <w:tcPr>
            <w:tcW w:w="2410" w:type="dxa"/>
          </w:tcPr>
          <w:p w14:paraId="3D2DCA57" w14:textId="77777777" w:rsidR="004E6651" w:rsidRPr="006D706A" w:rsidRDefault="004E6651" w:rsidP="004E6651">
            <w:pPr>
              <w:spacing w:before="60" w:after="60"/>
              <w:jc w:val="both"/>
              <w:rPr>
                <w:rFonts w:ascii="Arial" w:hAnsi="Arial" w:cs="Arial"/>
                <w:sz w:val="20"/>
                <w:szCs w:val="20"/>
              </w:rPr>
            </w:pPr>
          </w:p>
        </w:tc>
        <w:tc>
          <w:tcPr>
            <w:tcW w:w="4804" w:type="dxa"/>
          </w:tcPr>
          <w:p w14:paraId="20B84E4A" w14:textId="77777777" w:rsidR="004E6651" w:rsidRPr="006D706A" w:rsidRDefault="004E6651" w:rsidP="004E6651">
            <w:pPr>
              <w:spacing w:before="60" w:after="60"/>
              <w:jc w:val="both"/>
              <w:rPr>
                <w:rFonts w:ascii="Arial" w:hAnsi="Arial" w:cs="Arial"/>
                <w:sz w:val="20"/>
                <w:szCs w:val="20"/>
              </w:rPr>
            </w:pPr>
          </w:p>
        </w:tc>
      </w:tr>
      <w:tr w:rsidR="00E36E00" w:rsidRPr="002131DA" w14:paraId="5978C1FF" w14:textId="77777777" w:rsidTr="00776595">
        <w:tc>
          <w:tcPr>
            <w:tcW w:w="691" w:type="dxa"/>
          </w:tcPr>
          <w:p w14:paraId="0D788DA0" w14:textId="77777777" w:rsidR="00E36E00" w:rsidRPr="006D706A" w:rsidRDefault="00E36E00" w:rsidP="006A3018">
            <w:pPr>
              <w:pStyle w:val="ListParagraph"/>
              <w:numPr>
                <w:ilvl w:val="0"/>
                <w:numId w:val="8"/>
              </w:numPr>
              <w:spacing w:before="60" w:after="60"/>
              <w:ind w:left="0" w:firstLine="0"/>
              <w:rPr>
                <w:rFonts w:ascii="Arial" w:hAnsi="Arial" w:cs="Arial"/>
                <w:sz w:val="20"/>
                <w:szCs w:val="20"/>
              </w:rPr>
            </w:pPr>
          </w:p>
        </w:tc>
        <w:tc>
          <w:tcPr>
            <w:tcW w:w="3642" w:type="dxa"/>
          </w:tcPr>
          <w:p w14:paraId="3C1282E6" w14:textId="77777777" w:rsidR="00E36E00" w:rsidRPr="00776595" w:rsidRDefault="00E36E00" w:rsidP="00E36E00">
            <w:pPr>
              <w:rPr>
                <w:rFonts w:ascii="Arial" w:hAnsi="Arial" w:cs="Arial"/>
                <w:sz w:val="20"/>
                <w:szCs w:val="20"/>
              </w:rPr>
            </w:pPr>
            <w:proofErr w:type="spellStart"/>
            <w:r w:rsidRPr="00776595">
              <w:rPr>
                <w:rFonts w:ascii="Arial" w:hAnsi="Arial" w:cs="Arial"/>
                <w:sz w:val="20"/>
                <w:szCs w:val="20"/>
              </w:rPr>
              <w:t>Atkabilio</w:t>
            </w:r>
            <w:proofErr w:type="spellEnd"/>
            <w:r w:rsidRPr="00776595">
              <w:rPr>
                <w:rFonts w:ascii="Arial" w:hAnsi="Arial" w:cs="Arial"/>
                <w:sz w:val="20"/>
                <w:szCs w:val="20"/>
              </w:rPr>
              <w:t xml:space="preserve">  poveikio reguliatorius:</w:t>
            </w:r>
          </w:p>
          <w:p w14:paraId="64DDF3B6" w14:textId="77777777" w:rsidR="00E36E00" w:rsidRPr="006D706A" w:rsidRDefault="00E36E00" w:rsidP="00E36E00">
            <w:pPr>
              <w:spacing w:before="60" w:after="60"/>
              <w:jc w:val="both"/>
              <w:rPr>
                <w:rFonts w:ascii="Arial" w:hAnsi="Arial" w:cs="Arial"/>
                <w:sz w:val="20"/>
                <w:szCs w:val="20"/>
              </w:rPr>
            </w:pPr>
          </w:p>
        </w:tc>
        <w:tc>
          <w:tcPr>
            <w:tcW w:w="3317" w:type="dxa"/>
          </w:tcPr>
          <w:p w14:paraId="31DB7CFC" w14:textId="2D34772A" w:rsidR="00E36E00" w:rsidRPr="006D706A" w:rsidRDefault="00E36E00" w:rsidP="00E36E00">
            <w:pPr>
              <w:spacing w:before="60" w:after="60"/>
              <w:jc w:val="both"/>
              <w:rPr>
                <w:rFonts w:ascii="Arial" w:hAnsi="Arial" w:cs="Arial"/>
                <w:sz w:val="20"/>
                <w:szCs w:val="20"/>
              </w:rPr>
            </w:pPr>
            <w:r w:rsidRPr="00776595">
              <w:rPr>
                <w:rFonts w:ascii="Arial" w:hAnsi="Arial" w:cs="Arial"/>
                <w:sz w:val="20"/>
                <w:szCs w:val="20"/>
              </w:rPr>
              <w:t xml:space="preserve">Su reguliuojamu terminiu (Ir) </w:t>
            </w:r>
            <w:proofErr w:type="spellStart"/>
            <w:r w:rsidRPr="00776595">
              <w:rPr>
                <w:rFonts w:ascii="Arial" w:hAnsi="Arial" w:cs="Arial"/>
                <w:sz w:val="20"/>
                <w:szCs w:val="20"/>
              </w:rPr>
              <w:t>atkabikliu</w:t>
            </w:r>
            <w:proofErr w:type="spellEnd"/>
            <w:r w:rsidRPr="00776595">
              <w:rPr>
                <w:rFonts w:ascii="Arial" w:hAnsi="Arial" w:cs="Arial"/>
                <w:sz w:val="20"/>
                <w:szCs w:val="20"/>
              </w:rPr>
              <w:t>;</w:t>
            </w:r>
          </w:p>
        </w:tc>
        <w:tc>
          <w:tcPr>
            <w:tcW w:w="2410" w:type="dxa"/>
          </w:tcPr>
          <w:p w14:paraId="4C56B0A7" w14:textId="77777777" w:rsidR="00E36E00" w:rsidRPr="006D706A" w:rsidRDefault="00E36E00" w:rsidP="00E36E00">
            <w:pPr>
              <w:spacing w:before="60" w:after="60"/>
              <w:jc w:val="both"/>
              <w:rPr>
                <w:rFonts w:ascii="Arial" w:hAnsi="Arial" w:cs="Arial"/>
                <w:sz w:val="20"/>
                <w:szCs w:val="20"/>
              </w:rPr>
            </w:pPr>
          </w:p>
        </w:tc>
        <w:tc>
          <w:tcPr>
            <w:tcW w:w="4804" w:type="dxa"/>
          </w:tcPr>
          <w:p w14:paraId="34C3E018" w14:textId="77777777" w:rsidR="00E36E00" w:rsidRPr="006D706A" w:rsidRDefault="00E36E00" w:rsidP="00E36E00">
            <w:pPr>
              <w:spacing w:before="60" w:after="60"/>
              <w:jc w:val="both"/>
              <w:rPr>
                <w:rFonts w:ascii="Arial" w:hAnsi="Arial" w:cs="Arial"/>
                <w:sz w:val="20"/>
                <w:szCs w:val="20"/>
              </w:rPr>
            </w:pPr>
          </w:p>
        </w:tc>
      </w:tr>
      <w:tr w:rsidR="00F90974" w:rsidRPr="002131DA" w14:paraId="7B1E3AC8" w14:textId="77777777" w:rsidTr="00776595">
        <w:tc>
          <w:tcPr>
            <w:tcW w:w="691" w:type="dxa"/>
          </w:tcPr>
          <w:p w14:paraId="791F186E" w14:textId="77777777" w:rsidR="00F90974" w:rsidRPr="006D706A" w:rsidRDefault="00F90974" w:rsidP="006A3018">
            <w:pPr>
              <w:pStyle w:val="ListParagraph"/>
              <w:numPr>
                <w:ilvl w:val="0"/>
                <w:numId w:val="8"/>
              </w:numPr>
              <w:spacing w:before="60" w:after="60"/>
              <w:ind w:left="0" w:firstLine="0"/>
              <w:rPr>
                <w:rFonts w:ascii="Arial" w:hAnsi="Arial" w:cs="Arial"/>
                <w:sz w:val="20"/>
                <w:szCs w:val="20"/>
              </w:rPr>
            </w:pPr>
          </w:p>
        </w:tc>
        <w:tc>
          <w:tcPr>
            <w:tcW w:w="3642" w:type="dxa"/>
          </w:tcPr>
          <w:p w14:paraId="38F93716" w14:textId="35235B20" w:rsidR="00F90974" w:rsidRPr="006D706A" w:rsidRDefault="00F90974" w:rsidP="00F90974">
            <w:pPr>
              <w:spacing w:before="60" w:after="60"/>
              <w:jc w:val="both"/>
              <w:rPr>
                <w:rFonts w:ascii="Arial" w:hAnsi="Arial" w:cs="Arial"/>
                <w:sz w:val="20"/>
                <w:szCs w:val="20"/>
              </w:rPr>
            </w:pPr>
            <w:r w:rsidRPr="00776595">
              <w:rPr>
                <w:rFonts w:ascii="Arial" w:hAnsi="Arial" w:cs="Arial"/>
                <w:sz w:val="20"/>
                <w:szCs w:val="20"/>
              </w:rPr>
              <w:t xml:space="preserve">Reguliuojamo terminio (Ir) </w:t>
            </w:r>
            <w:proofErr w:type="spellStart"/>
            <w:r w:rsidRPr="00776595">
              <w:rPr>
                <w:rFonts w:ascii="Arial" w:hAnsi="Arial" w:cs="Arial"/>
                <w:sz w:val="20"/>
                <w:szCs w:val="20"/>
              </w:rPr>
              <w:t>atkabiklio</w:t>
            </w:r>
            <w:proofErr w:type="spellEnd"/>
            <w:r w:rsidRPr="00776595">
              <w:rPr>
                <w:rFonts w:ascii="Arial" w:hAnsi="Arial" w:cs="Arial"/>
                <w:sz w:val="20"/>
                <w:szCs w:val="20"/>
              </w:rPr>
              <w:t xml:space="preserve"> reguliavimo ribos</w:t>
            </w:r>
          </w:p>
        </w:tc>
        <w:tc>
          <w:tcPr>
            <w:tcW w:w="3317" w:type="dxa"/>
          </w:tcPr>
          <w:p w14:paraId="4BC31C09" w14:textId="286B9AD7" w:rsidR="00F90974" w:rsidRPr="006D706A" w:rsidRDefault="00F90974" w:rsidP="00F90974">
            <w:pPr>
              <w:spacing w:before="60" w:after="60"/>
              <w:jc w:val="both"/>
              <w:rPr>
                <w:rFonts w:ascii="Arial" w:hAnsi="Arial" w:cs="Arial"/>
                <w:sz w:val="20"/>
                <w:szCs w:val="20"/>
              </w:rPr>
            </w:pPr>
            <w:r w:rsidRPr="00776595">
              <w:rPr>
                <w:rFonts w:ascii="Arial" w:hAnsi="Arial" w:cs="Arial"/>
                <w:sz w:val="20"/>
                <w:szCs w:val="20"/>
              </w:rPr>
              <w:t>Ir = 0,8-1xIn</w:t>
            </w:r>
          </w:p>
        </w:tc>
        <w:tc>
          <w:tcPr>
            <w:tcW w:w="2410" w:type="dxa"/>
          </w:tcPr>
          <w:p w14:paraId="17176555" w14:textId="77777777" w:rsidR="00F90974" w:rsidRPr="006D706A" w:rsidRDefault="00F90974" w:rsidP="00F90974">
            <w:pPr>
              <w:spacing w:before="60" w:after="60"/>
              <w:jc w:val="both"/>
              <w:rPr>
                <w:rFonts w:ascii="Arial" w:hAnsi="Arial" w:cs="Arial"/>
                <w:sz w:val="20"/>
                <w:szCs w:val="20"/>
              </w:rPr>
            </w:pPr>
          </w:p>
        </w:tc>
        <w:tc>
          <w:tcPr>
            <w:tcW w:w="4804" w:type="dxa"/>
          </w:tcPr>
          <w:p w14:paraId="77971C1B" w14:textId="77777777" w:rsidR="00F90974" w:rsidRPr="006D706A" w:rsidRDefault="00F90974" w:rsidP="00F90974">
            <w:pPr>
              <w:spacing w:before="60" w:after="60"/>
              <w:jc w:val="both"/>
              <w:rPr>
                <w:rFonts w:ascii="Arial" w:hAnsi="Arial" w:cs="Arial"/>
                <w:sz w:val="20"/>
                <w:szCs w:val="20"/>
              </w:rPr>
            </w:pPr>
          </w:p>
        </w:tc>
      </w:tr>
      <w:tr w:rsidR="00960018" w:rsidRPr="002131DA" w14:paraId="37C0C222" w14:textId="77777777" w:rsidTr="00776595">
        <w:tc>
          <w:tcPr>
            <w:tcW w:w="691" w:type="dxa"/>
          </w:tcPr>
          <w:p w14:paraId="6F4D70FB" w14:textId="77777777" w:rsidR="00960018" w:rsidRPr="006D706A" w:rsidRDefault="00960018" w:rsidP="006A3018">
            <w:pPr>
              <w:pStyle w:val="ListParagraph"/>
              <w:numPr>
                <w:ilvl w:val="0"/>
                <w:numId w:val="8"/>
              </w:numPr>
              <w:spacing w:before="60" w:after="60"/>
              <w:ind w:left="0" w:firstLine="0"/>
              <w:rPr>
                <w:rFonts w:ascii="Arial" w:hAnsi="Arial" w:cs="Arial"/>
                <w:sz w:val="20"/>
                <w:szCs w:val="20"/>
              </w:rPr>
            </w:pPr>
          </w:p>
        </w:tc>
        <w:tc>
          <w:tcPr>
            <w:tcW w:w="3642" w:type="dxa"/>
          </w:tcPr>
          <w:p w14:paraId="08F44B71" w14:textId="36478729" w:rsidR="00960018" w:rsidRPr="006D706A" w:rsidRDefault="00960018" w:rsidP="00960018">
            <w:pPr>
              <w:spacing w:before="60" w:after="60"/>
              <w:jc w:val="both"/>
              <w:rPr>
                <w:rFonts w:ascii="Arial" w:hAnsi="Arial" w:cs="Arial"/>
                <w:sz w:val="20"/>
                <w:szCs w:val="20"/>
              </w:rPr>
            </w:pPr>
            <w:r w:rsidRPr="00776595">
              <w:rPr>
                <w:rFonts w:ascii="Arial" w:hAnsi="Arial" w:cs="Arial"/>
                <w:color w:val="000000"/>
                <w:sz w:val="20"/>
                <w:szCs w:val="20"/>
              </w:rPr>
              <w:t>Polių skaičius</w:t>
            </w:r>
          </w:p>
        </w:tc>
        <w:tc>
          <w:tcPr>
            <w:tcW w:w="3317" w:type="dxa"/>
            <w:vAlign w:val="center"/>
          </w:tcPr>
          <w:p w14:paraId="1EFEE414" w14:textId="71191293" w:rsidR="00960018" w:rsidRPr="006D706A" w:rsidRDefault="00960018" w:rsidP="00960018">
            <w:pPr>
              <w:spacing w:before="60" w:after="60"/>
              <w:jc w:val="both"/>
              <w:rPr>
                <w:rFonts w:ascii="Arial" w:hAnsi="Arial" w:cs="Arial"/>
                <w:sz w:val="20"/>
                <w:szCs w:val="20"/>
              </w:rPr>
            </w:pPr>
            <w:r w:rsidRPr="00776595">
              <w:rPr>
                <w:rFonts w:ascii="Arial" w:hAnsi="Arial" w:cs="Arial"/>
                <w:color w:val="000000"/>
                <w:sz w:val="20"/>
                <w:szCs w:val="20"/>
              </w:rPr>
              <w:t>3</w:t>
            </w:r>
          </w:p>
        </w:tc>
        <w:tc>
          <w:tcPr>
            <w:tcW w:w="2410" w:type="dxa"/>
          </w:tcPr>
          <w:p w14:paraId="33808552" w14:textId="77777777" w:rsidR="00960018" w:rsidRPr="006D706A" w:rsidRDefault="00960018" w:rsidP="00960018">
            <w:pPr>
              <w:spacing w:before="60" w:after="60"/>
              <w:jc w:val="both"/>
              <w:rPr>
                <w:rFonts w:ascii="Arial" w:hAnsi="Arial" w:cs="Arial"/>
                <w:sz w:val="20"/>
                <w:szCs w:val="20"/>
              </w:rPr>
            </w:pPr>
          </w:p>
        </w:tc>
        <w:tc>
          <w:tcPr>
            <w:tcW w:w="4804" w:type="dxa"/>
          </w:tcPr>
          <w:p w14:paraId="64875B27" w14:textId="77777777" w:rsidR="00960018" w:rsidRPr="006D706A" w:rsidRDefault="00960018" w:rsidP="00960018">
            <w:pPr>
              <w:spacing w:before="60" w:after="60"/>
              <w:jc w:val="both"/>
              <w:rPr>
                <w:rFonts w:ascii="Arial" w:hAnsi="Arial" w:cs="Arial"/>
                <w:sz w:val="20"/>
                <w:szCs w:val="20"/>
              </w:rPr>
            </w:pPr>
          </w:p>
        </w:tc>
      </w:tr>
      <w:tr w:rsidR="008D4CE1" w:rsidRPr="002131DA" w14:paraId="63FAA56D" w14:textId="77777777" w:rsidTr="00776595">
        <w:tc>
          <w:tcPr>
            <w:tcW w:w="691" w:type="dxa"/>
          </w:tcPr>
          <w:p w14:paraId="1CB9517E" w14:textId="77777777" w:rsidR="008D4CE1" w:rsidRPr="006D706A" w:rsidRDefault="008D4CE1" w:rsidP="006A3018">
            <w:pPr>
              <w:pStyle w:val="ListParagraph"/>
              <w:numPr>
                <w:ilvl w:val="0"/>
                <w:numId w:val="8"/>
              </w:numPr>
              <w:spacing w:before="60" w:after="60"/>
              <w:ind w:left="0" w:firstLine="0"/>
              <w:rPr>
                <w:rFonts w:ascii="Arial" w:hAnsi="Arial" w:cs="Arial"/>
                <w:sz w:val="20"/>
                <w:szCs w:val="20"/>
              </w:rPr>
            </w:pPr>
          </w:p>
        </w:tc>
        <w:tc>
          <w:tcPr>
            <w:tcW w:w="3642" w:type="dxa"/>
          </w:tcPr>
          <w:p w14:paraId="0C78106A" w14:textId="212EA1C6" w:rsidR="008D4CE1" w:rsidRPr="006D706A" w:rsidRDefault="008D4CE1" w:rsidP="008D4CE1">
            <w:pPr>
              <w:spacing w:before="60" w:after="60"/>
              <w:jc w:val="both"/>
              <w:rPr>
                <w:rFonts w:ascii="Arial" w:hAnsi="Arial" w:cs="Arial"/>
                <w:sz w:val="20"/>
                <w:szCs w:val="20"/>
              </w:rPr>
            </w:pPr>
            <w:r w:rsidRPr="00776595">
              <w:rPr>
                <w:rFonts w:ascii="Arial" w:hAnsi="Arial" w:cs="Arial"/>
                <w:sz w:val="20"/>
                <w:szCs w:val="20"/>
              </w:rPr>
              <w:t xml:space="preserve">Korpuso medžiagos </w:t>
            </w:r>
            <w:proofErr w:type="spellStart"/>
            <w:r w:rsidRPr="00776595">
              <w:rPr>
                <w:rFonts w:ascii="Arial" w:hAnsi="Arial" w:cs="Arial"/>
                <w:sz w:val="20"/>
                <w:szCs w:val="20"/>
              </w:rPr>
              <w:t>nedegumo</w:t>
            </w:r>
            <w:proofErr w:type="spellEnd"/>
            <w:r w:rsidRPr="00776595">
              <w:rPr>
                <w:rFonts w:ascii="Arial" w:hAnsi="Arial" w:cs="Arial"/>
                <w:sz w:val="20"/>
                <w:szCs w:val="20"/>
              </w:rPr>
              <w:t xml:space="preserve"> kategorija</w:t>
            </w:r>
          </w:p>
        </w:tc>
        <w:tc>
          <w:tcPr>
            <w:tcW w:w="3317" w:type="dxa"/>
          </w:tcPr>
          <w:p w14:paraId="751A6A7A" w14:textId="1CB62D96" w:rsidR="008D4CE1" w:rsidRPr="006D706A" w:rsidRDefault="008D4CE1" w:rsidP="008D4CE1">
            <w:pPr>
              <w:spacing w:before="60" w:after="60"/>
              <w:jc w:val="both"/>
              <w:rPr>
                <w:rFonts w:ascii="Arial" w:hAnsi="Arial" w:cs="Arial"/>
                <w:sz w:val="20"/>
                <w:szCs w:val="20"/>
              </w:rPr>
            </w:pPr>
            <w:r w:rsidRPr="00776595">
              <w:rPr>
                <w:rFonts w:ascii="Arial" w:hAnsi="Arial" w:cs="Arial"/>
                <w:sz w:val="20"/>
                <w:szCs w:val="20"/>
              </w:rPr>
              <w:t xml:space="preserve">FV0 pagal </w:t>
            </w:r>
            <w:r w:rsidRPr="00776595" w:rsidDel="009674B7">
              <w:rPr>
                <w:rFonts w:ascii="Arial" w:hAnsi="Arial" w:cs="Arial"/>
                <w:sz w:val="20"/>
                <w:szCs w:val="20"/>
                <w:lang w:val="de-DE"/>
              </w:rPr>
              <w:t xml:space="preserve"> </w:t>
            </w:r>
            <w:r w:rsidRPr="00776595">
              <w:rPr>
                <w:rFonts w:ascii="Arial" w:hAnsi="Arial" w:cs="Arial"/>
                <w:sz w:val="20"/>
                <w:szCs w:val="20"/>
                <w:lang w:val="de-DE"/>
              </w:rPr>
              <w:t xml:space="preserve">LST EN 60695-11-10 </w:t>
            </w:r>
            <w:r w:rsidRPr="00776595">
              <w:rPr>
                <w:rFonts w:ascii="Arial" w:hAnsi="Arial" w:cs="Arial"/>
                <w:sz w:val="20"/>
                <w:szCs w:val="20"/>
              </w:rPr>
              <w:t xml:space="preserve">(arba V0 pagal UL94) </w:t>
            </w:r>
            <w:r w:rsidR="000E28A6">
              <w:rPr>
                <w:rFonts w:ascii="Arial" w:hAnsi="Arial" w:cs="Arial"/>
                <w:sz w:val="20"/>
                <w:szCs w:val="20"/>
              </w:rPr>
              <w:t>arba lygiavertį</w:t>
            </w:r>
          </w:p>
        </w:tc>
        <w:tc>
          <w:tcPr>
            <w:tcW w:w="2410" w:type="dxa"/>
          </w:tcPr>
          <w:p w14:paraId="1173BE76" w14:textId="77777777" w:rsidR="008D4CE1" w:rsidRPr="006D706A" w:rsidRDefault="008D4CE1" w:rsidP="008D4CE1">
            <w:pPr>
              <w:spacing w:before="60" w:after="60"/>
              <w:jc w:val="both"/>
              <w:rPr>
                <w:rFonts w:ascii="Arial" w:hAnsi="Arial" w:cs="Arial"/>
                <w:sz w:val="20"/>
                <w:szCs w:val="20"/>
              </w:rPr>
            </w:pPr>
          </w:p>
        </w:tc>
        <w:tc>
          <w:tcPr>
            <w:tcW w:w="4804" w:type="dxa"/>
          </w:tcPr>
          <w:p w14:paraId="205E7D53" w14:textId="77777777" w:rsidR="008D4CE1" w:rsidRPr="006D706A" w:rsidRDefault="008D4CE1" w:rsidP="008D4CE1">
            <w:pPr>
              <w:spacing w:before="60" w:after="60"/>
              <w:jc w:val="both"/>
              <w:rPr>
                <w:rFonts w:ascii="Arial" w:hAnsi="Arial" w:cs="Arial"/>
                <w:sz w:val="20"/>
                <w:szCs w:val="20"/>
              </w:rPr>
            </w:pPr>
          </w:p>
        </w:tc>
      </w:tr>
      <w:tr w:rsidR="00CF45BD" w:rsidRPr="002131DA" w14:paraId="5A98B21A" w14:textId="77777777" w:rsidTr="00776595">
        <w:tc>
          <w:tcPr>
            <w:tcW w:w="691" w:type="dxa"/>
          </w:tcPr>
          <w:p w14:paraId="4E6E86EE" w14:textId="77777777" w:rsidR="00CF45BD" w:rsidRPr="006D706A" w:rsidRDefault="00CF45BD" w:rsidP="006A3018">
            <w:pPr>
              <w:pStyle w:val="ListParagraph"/>
              <w:numPr>
                <w:ilvl w:val="0"/>
                <w:numId w:val="8"/>
              </w:numPr>
              <w:spacing w:before="60" w:after="60"/>
              <w:ind w:left="0" w:firstLine="0"/>
              <w:rPr>
                <w:rFonts w:ascii="Arial" w:hAnsi="Arial" w:cs="Arial"/>
                <w:sz w:val="20"/>
                <w:szCs w:val="20"/>
              </w:rPr>
            </w:pPr>
          </w:p>
        </w:tc>
        <w:tc>
          <w:tcPr>
            <w:tcW w:w="3642" w:type="dxa"/>
          </w:tcPr>
          <w:p w14:paraId="789CDC80" w14:textId="77777777" w:rsidR="00B51B61" w:rsidRPr="00776595" w:rsidRDefault="00B51B61" w:rsidP="00B51B61">
            <w:pPr>
              <w:rPr>
                <w:rFonts w:ascii="Arial" w:hAnsi="Arial" w:cs="Arial"/>
                <w:color w:val="000000"/>
                <w:sz w:val="20"/>
                <w:szCs w:val="20"/>
              </w:rPr>
            </w:pPr>
            <w:r w:rsidRPr="00776595">
              <w:rPr>
                <w:rFonts w:ascii="Arial" w:hAnsi="Arial" w:cs="Arial"/>
                <w:color w:val="000000"/>
                <w:sz w:val="20"/>
                <w:szCs w:val="20"/>
              </w:rPr>
              <w:t>Ant automatinio jungiklio turi būti nurodoma</w:t>
            </w:r>
          </w:p>
          <w:p w14:paraId="013B48B5" w14:textId="77777777" w:rsidR="00CF45BD" w:rsidRPr="006D706A" w:rsidRDefault="00CF45BD" w:rsidP="004F01C8">
            <w:pPr>
              <w:spacing w:before="60" w:after="60"/>
              <w:jc w:val="both"/>
              <w:rPr>
                <w:rFonts w:ascii="Arial" w:hAnsi="Arial" w:cs="Arial"/>
                <w:sz w:val="20"/>
                <w:szCs w:val="20"/>
              </w:rPr>
            </w:pPr>
          </w:p>
        </w:tc>
        <w:tc>
          <w:tcPr>
            <w:tcW w:w="3317" w:type="dxa"/>
          </w:tcPr>
          <w:p w14:paraId="7AFB2B5F" w14:textId="77777777" w:rsidR="00547EFD" w:rsidRPr="006D706A" w:rsidRDefault="00547EFD" w:rsidP="006A3018">
            <w:pPr>
              <w:numPr>
                <w:ilvl w:val="0"/>
                <w:numId w:val="11"/>
              </w:numPr>
              <w:spacing w:before="60" w:after="60"/>
              <w:jc w:val="both"/>
              <w:rPr>
                <w:rFonts w:ascii="Arial" w:hAnsi="Arial" w:cs="Arial"/>
                <w:sz w:val="20"/>
                <w:szCs w:val="20"/>
              </w:rPr>
            </w:pPr>
            <w:r w:rsidRPr="006D706A">
              <w:rPr>
                <w:rFonts w:ascii="Arial" w:hAnsi="Arial" w:cs="Arial"/>
                <w:sz w:val="20"/>
                <w:szCs w:val="20"/>
              </w:rPr>
              <w:t xml:space="preserve">Vardinė jungiklio srovė, </w:t>
            </w:r>
            <w:proofErr w:type="spellStart"/>
            <w:r w:rsidRPr="006D706A">
              <w:rPr>
                <w:rFonts w:ascii="Arial" w:hAnsi="Arial" w:cs="Arial"/>
                <w:sz w:val="20"/>
                <w:szCs w:val="20"/>
              </w:rPr>
              <w:t>In</w:t>
            </w:r>
            <w:proofErr w:type="spellEnd"/>
            <w:r w:rsidRPr="006D706A">
              <w:rPr>
                <w:rFonts w:ascii="Arial" w:hAnsi="Arial" w:cs="Arial"/>
                <w:sz w:val="20"/>
                <w:szCs w:val="20"/>
              </w:rPr>
              <w:t>;</w:t>
            </w:r>
          </w:p>
          <w:p w14:paraId="10BBDC51" w14:textId="77777777" w:rsidR="00547EFD" w:rsidRPr="006D706A" w:rsidRDefault="00547EFD" w:rsidP="006A3018">
            <w:pPr>
              <w:numPr>
                <w:ilvl w:val="0"/>
                <w:numId w:val="11"/>
              </w:numPr>
              <w:spacing w:before="60" w:after="60"/>
              <w:jc w:val="both"/>
              <w:rPr>
                <w:rFonts w:ascii="Arial" w:hAnsi="Arial" w:cs="Arial"/>
                <w:sz w:val="20"/>
                <w:szCs w:val="20"/>
              </w:rPr>
            </w:pPr>
            <w:r w:rsidRPr="006D706A">
              <w:rPr>
                <w:rFonts w:ascii="Arial" w:hAnsi="Arial" w:cs="Arial"/>
                <w:sz w:val="20"/>
                <w:szCs w:val="20"/>
              </w:rPr>
              <w:t xml:space="preserve">Jungiklio vardine darbo įtampa, </w:t>
            </w:r>
            <w:proofErr w:type="spellStart"/>
            <w:r w:rsidRPr="006D706A">
              <w:rPr>
                <w:rFonts w:ascii="Arial" w:hAnsi="Arial" w:cs="Arial"/>
                <w:sz w:val="20"/>
                <w:szCs w:val="20"/>
              </w:rPr>
              <w:t>Ue</w:t>
            </w:r>
            <w:proofErr w:type="spellEnd"/>
            <w:r w:rsidRPr="006D706A">
              <w:rPr>
                <w:rFonts w:ascii="Arial" w:hAnsi="Arial" w:cs="Arial"/>
                <w:sz w:val="20"/>
                <w:szCs w:val="20"/>
              </w:rPr>
              <w:t>;</w:t>
            </w:r>
          </w:p>
          <w:p w14:paraId="11FFCC32" w14:textId="77777777" w:rsidR="00547EFD" w:rsidRPr="006D706A" w:rsidRDefault="00547EFD" w:rsidP="006A3018">
            <w:pPr>
              <w:numPr>
                <w:ilvl w:val="0"/>
                <w:numId w:val="11"/>
              </w:numPr>
              <w:spacing w:before="60" w:after="60"/>
              <w:jc w:val="both"/>
              <w:rPr>
                <w:rFonts w:ascii="Arial" w:hAnsi="Arial" w:cs="Arial"/>
                <w:sz w:val="20"/>
                <w:szCs w:val="20"/>
              </w:rPr>
            </w:pPr>
            <w:r w:rsidRPr="006D706A">
              <w:rPr>
                <w:rFonts w:ascii="Arial" w:hAnsi="Arial" w:cs="Arial"/>
                <w:sz w:val="20"/>
                <w:szCs w:val="20"/>
              </w:rPr>
              <w:t>Atjungimo geba (</w:t>
            </w:r>
            <w:proofErr w:type="spellStart"/>
            <w:r w:rsidRPr="006D706A">
              <w:rPr>
                <w:rFonts w:ascii="Arial" w:hAnsi="Arial" w:cs="Arial"/>
                <w:sz w:val="20"/>
                <w:szCs w:val="20"/>
              </w:rPr>
              <w:t>Icu</w:t>
            </w:r>
            <w:proofErr w:type="spellEnd"/>
            <w:r w:rsidRPr="006D706A">
              <w:rPr>
                <w:rFonts w:ascii="Arial" w:hAnsi="Arial" w:cs="Arial"/>
                <w:sz w:val="20"/>
                <w:szCs w:val="20"/>
              </w:rPr>
              <w:t>);</w:t>
            </w:r>
          </w:p>
          <w:p w14:paraId="1D49598E" w14:textId="77777777" w:rsidR="00547EFD" w:rsidRPr="006D706A" w:rsidRDefault="00547EFD" w:rsidP="006A3018">
            <w:pPr>
              <w:numPr>
                <w:ilvl w:val="0"/>
                <w:numId w:val="11"/>
              </w:numPr>
              <w:spacing w:before="60" w:after="60"/>
              <w:jc w:val="both"/>
              <w:rPr>
                <w:rFonts w:ascii="Arial" w:hAnsi="Arial" w:cs="Arial"/>
                <w:sz w:val="20"/>
                <w:szCs w:val="20"/>
              </w:rPr>
            </w:pPr>
            <w:proofErr w:type="spellStart"/>
            <w:r w:rsidRPr="006D706A">
              <w:rPr>
                <w:rFonts w:ascii="Arial" w:hAnsi="Arial" w:cs="Arial"/>
                <w:sz w:val="20"/>
                <w:szCs w:val="20"/>
              </w:rPr>
              <w:t>Servisinė</w:t>
            </w:r>
            <w:proofErr w:type="spellEnd"/>
            <w:r w:rsidRPr="006D706A">
              <w:rPr>
                <w:rFonts w:ascii="Arial" w:hAnsi="Arial" w:cs="Arial"/>
                <w:sz w:val="20"/>
                <w:szCs w:val="20"/>
              </w:rPr>
              <w:t xml:space="preserve"> atjungimo geba (</w:t>
            </w:r>
            <w:proofErr w:type="spellStart"/>
            <w:r w:rsidRPr="006D706A">
              <w:rPr>
                <w:rFonts w:ascii="Arial" w:hAnsi="Arial" w:cs="Arial"/>
                <w:sz w:val="20"/>
                <w:szCs w:val="20"/>
              </w:rPr>
              <w:t>Ics</w:t>
            </w:r>
            <w:proofErr w:type="spellEnd"/>
            <w:r w:rsidRPr="006D706A">
              <w:rPr>
                <w:rFonts w:ascii="Arial" w:hAnsi="Arial" w:cs="Arial"/>
                <w:sz w:val="20"/>
                <w:szCs w:val="20"/>
              </w:rPr>
              <w:t>);</w:t>
            </w:r>
          </w:p>
          <w:p w14:paraId="21FD69B0" w14:textId="77777777" w:rsidR="00547EFD" w:rsidRPr="006D706A" w:rsidRDefault="00547EFD" w:rsidP="006A3018">
            <w:pPr>
              <w:numPr>
                <w:ilvl w:val="0"/>
                <w:numId w:val="11"/>
              </w:numPr>
              <w:spacing w:before="60" w:after="60"/>
              <w:jc w:val="both"/>
              <w:rPr>
                <w:rFonts w:ascii="Arial" w:hAnsi="Arial" w:cs="Arial"/>
                <w:sz w:val="20"/>
                <w:szCs w:val="20"/>
              </w:rPr>
            </w:pPr>
            <w:r w:rsidRPr="006D706A">
              <w:rPr>
                <w:rFonts w:ascii="Arial" w:hAnsi="Arial" w:cs="Arial"/>
                <w:sz w:val="20"/>
                <w:szCs w:val="20"/>
              </w:rPr>
              <w:t xml:space="preserve">Vardinė impulsinė įtampa, </w:t>
            </w:r>
            <w:proofErr w:type="spellStart"/>
            <w:r w:rsidRPr="006D706A">
              <w:rPr>
                <w:rFonts w:ascii="Arial" w:hAnsi="Arial" w:cs="Arial"/>
                <w:sz w:val="20"/>
                <w:szCs w:val="20"/>
              </w:rPr>
              <w:t>Uimp</w:t>
            </w:r>
            <w:proofErr w:type="spellEnd"/>
            <w:r w:rsidRPr="006D706A">
              <w:rPr>
                <w:rFonts w:ascii="Arial" w:hAnsi="Arial" w:cs="Arial"/>
                <w:sz w:val="20"/>
                <w:szCs w:val="20"/>
              </w:rPr>
              <w:t>;</w:t>
            </w:r>
          </w:p>
          <w:p w14:paraId="11CC5B42" w14:textId="77777777" w:rsidR="00547EFD" w:rsidRPr="006D706A" w:rsidRDefault="00547EFD" w:rsidP="006A3018">
            <w:pPr>
              <w:numPr>
                <w:ilvl w:val="0"/>
                <w:numId w:val="11"/>
              </w:numPr>
              <w:spacing w:before="60" w:after="60"/>
              <w:jc w:val="both"/>
              <w:rPr>
                <w:rFonts w:ascii="Arial" w:hAnsi="Arial" w:cs="Arial"/>
                <w:sz w:val="20"/>
                <w:szCs w:val="20"/>
              </w:rPr>
            </w:pPr>
            <w:proofErr w:type="spellStart"/>
            <w:r w:rsidRPr="006D706A">
              <w:rPr>
                <w:rFonts w:ascii="Arial" w:hAnsi="Arial" w:cs="Arial"/>
                <w:sz w:val="20"/>
                <w:szCs w:val="20"/>
              </w:rPr>
              <w:t>Mnemoschema</w:t>
            </w:r>
            <w:proofErr w:type="spellEnd"/>
            <w:r w:rsidRPr="006D706A">
              <w:rPr>
                <w:rFonts w:ascii="Arial" w:hAnsi="Arial" w:cs="Arial"/>
                <w:sz w:val="20"/>
                <w:szCs w:val="20"/>
              </w:rPr>
              <w:t>;</w:t>
            </w:r>
          </w:p>
          <w:p w14:paraId="5A60FEFA" w14:textId="164D5E3D" w:rsidR="00CF45BD" w:rsidRPr="006D706A" w:rsidRDefault="00547EFD" w:rsidP="00547EFD">
            <w:pPr>
              <w:spacing w:before="60" w:after="60"/>
              <w:jc w:val="both"/>
              <w:rPr>
                <w:rFonts w:ascii="Arial" w:hAnsi="Arial" w:cs="Arial"/>
                <w:sz w:val="20"/>
                <w:szCs w:val="20"/>
              </w:rPr>
            </w:pPr>
            <w:r w:rsidRPr="006D706A">
              <w:rPr>
                <w:rFonts w:ascii="Arial" w:hAnsi="Arial" w:cs="Arial"/>
                <w:sz w:val="20"/>
                <w:szCs w:val="20"/>
              </w:rPr>
              <w:t>Standartas kuriam atitinka (IEC/EN 60947–2)</w:t>
            </w:r>
            <w:r w:rsidR="000E28A6">
              <w:rPr>
                <w:rFonts w:ascii="Arial" w:hAnsi="Arial" w:cs="Arial"/>
                <w:sz w:val="20"/>
                <w:szCs w:val="20"/>
              </w:rPr>
              <w:t xml:space="preserve"> arba lygiavertis</w:t>
            </w:r>
          </w:p>
        </w:tc>
        <w:tc>
          <w:tcPr>
            <w:tcW w:w="2410" w:type="dxa"/>
          </w:tcPr>
          <w:p w14:paraId="562291A4" w14:textId="77777777" w:rsidR="00CF45BD" w:rsidRPr="006D706A" w:rsidRDefault="00CF45BD" w:rsidP="004F01C8">
            <w:pPr>
              <w:spacing w:before="60" w:after="60"/>
              <w:jc w:val="both"/>
              <w:rPr>
                <w:rFonts w:ascii="Arial" w:hAnsi="Arial" w:cs="Arial"/>
                <w:sz w:val="20"/>
                <w:szCs w:val="20"/>
              </w:rPr>
            </w:pPr>
          </w:p>
        </w:tc>
        <w:tc>
          <w:tcPr>
            <w:tcW w:w="4804" w:type="dxa"/>
          </w:tcPr>
          <w:p w14:paraId="073A1733" w14:textId="77777777" w:rsidR="00CF45BD" w:rsidRPr="006D706A" w:rsidRDefault="00CF45BD" w:rsidP="004F01C8">
            <w:pPr>
              <w:spacing w:before="60" w:after="60"/>
              <w:jc w:val="both"/>
              <w:rPr>
                <w:rFonts w:ascii="Arial" w:hAnsi="Arial" w:cs="Arial"/>
                <w:sz w:val="20"/>
                <w:szCs w:val="20"/>
              </w:rPr>
            </w:pPr>
          </w:p>
        </w:tc>
      </w:tr>
      <w:tr w:rsidR="00CF45BD" w:rsidRPr="002131DA" w14:paraId="6DFAA750" w14:textId="77777777" w:rsidTr="00776595">
        <w:tc>
          <w:tcPr>
            <w:tcW w:w="691" w:type="dxa"/>
          </w:tcPr>
          <w:p w14:paraId="266A4260" w14:textId="77777777" w:rsidR="00CF45BD" w:rsidRPr="006D706A" w:rsidRDefault="00CF45BD" w:rsidP="006A3018">
            <w:pPr>
              <w:pStyle w:val="ListParagraph"/>
              <w:numPr>
                <w:ilvl w:val="0"/>
                <w:numId w:val="8"/>
              </w:numPr>
              <w:spacing w:before="60" w:after="60"/>
              <w:ind w:left="0" w:firstLine="0"/>
              <w:rPr>
                <w:rFonts w:ascii="Arial" w:hAnsi="Arial" w:cs="Arial"/>
                <w:sz w:val="20"/>
                <w:szCs w:val="20"/>
              </w:rPr>
            </w:pPr>
          </w:p>
        </w:tc>
        <w:tc>
          <w:tcPr>
            <w:tcW w:w="3642" w:type="dxa"/>
          </w:tcPr>
          <w:p w14:paraId="5581372A" w14:textId="6473EED5" w:rsidR="00CF45BD" w:rsidRPr="006D706A" w:rsidRDefault="00212A1C" w:rsidP="004F01C8">
            <w:pPr>
              <w:spacing w:before="60" w:after="60"/>
              <w:jc w:val="both"/>
              <w:rPr>
                <w:rFonts w:ascii="Arial" w:hAnsi="Arial" w:cs="Arial"/>
                <w:sz w:val="20"/>
                <w:szCs w:val="20"/>
              </w:rPr>
            </w:pPr>
            <w:r w:rsidRPr="00776595">
              <w:rPr>
                <w:rFonts w:ascii="Arial" w:hAnsi="Arial" w:cs="Arial"/>
                <w:color w:val="000000"/>
                <w:sz w:val="20"/>
                <w:szCs w:val="20"/>
              </w:rPr>
              <w:t>Techniniai dokumentai:</w:t>
            </w:r>
          </w:p>
        </w:tc>
        <w:tc>
          <w:tcPr>
            <w:tcW w:w="3317" w:type="dxa"/>
          </w:tcPr>
          <w:p w14:paraId="76F540E1" w14:textId="0BFAA274" w:rsidR="00C55B61" w:rsidRPr="00776595" w:rsidRDefault="00C55B61" w:rsidP="006A3018">
            <w:pPr>
              <w:numPr>
                <w:ilvl w:val="1"/>
                <w:numId w:val="12"/>
              </w:numPr>
              <w:tabs>
                <w:tab w:val="clear" w:pos="1440"/>
                <w:tab w:val="left" w:pos="391"/>
              </w:tabs>
              <w:ind w:left="0" w:firstLine="0"/>
              <w:rPr>
                <w:rFonts w:ascii="Arial" w:hAnsi="Arial" w:cs="Arial"/>
                <w:sz w:val="20"/>
                <w:szCs w:val="20"/>
              </w:rPr>
            </w:pPr>
            <w:r w:rsidRPr="00776595">
              <w:rPr>
                <w:rFonts w:ascii="Arial" w:hAnsi="Arial" w:cs="Arial"/>
                <w:b/>
                <w:color w:val="000000"/>
                <w:sz w:val="20"/>
                <w:szCs w:val="20"/>
              </w:rPr>
              <w:t>*</w:t>
            </w:r>
            <w:r w:rsidRPr="00776595">
              <w:rPr>
                <w:rFonts w:ascii="Arial" w:hAnsi="Arial" w:cs="Arial"/>
                <w:sz w:val="20"/>
                <w:szCs w:val="20"/>
              </w:rPr>
              <w:t>Montavimo instrukcijos lietuvių arba anglų kalbomis;</w:t>
            </w:r>
          </w:p>
          <w:p w14:paraId="39C6ED27" w14:textId="310378C8" w:rsidR="00C55B61" w:rsidRPr="00776595" w:rsidRDefault="00C55B61" w:rsidP="006A3018">
            <w:pPr>
              <w:numPr>
                <w:ilvl w:val="1"/>
                <w:numId w:val="12"/>
              </w:numPr>
              <w:tabs>
                <w:tab w:val="clear" w:pos="1440"/>
                <w:tab w:val="left" w:pos="391"/>
              </w:tabs>
              <w:ind w:left="0" w:firstLine="0"/>
              <w:rPr>
                <w:rFonts w:ascii="Arial" w:hAnsi="Arial" w:cs="Arial"/>
                <w:sz w:val="20"/>
                <w:szCs w:val="20"/>
              </w:rPr>
            </w:pPr>
            <w:r w:rsidRPr="00776595">
              <w:rPr>
                <w:rFonts w:ascii="Arial" w:hAnsi="Arial" w:cs="Arial"/>
                <w:b/>
                <w:color w:val="000000"/>
                <w:sz w:val="20"/>
                <w:szCs w:val="20"/>
              </w:rPr>
              <w:t>*</w:t>
            </w:r>
            <w:r w:rsidRPr="00776595">
              <w:rPr>
                <w:rFonts w:ascii="Arial" w:hAnsi="Arial" w:cs="Arial"/>
                <w:sz w:val="20"/>
                <w:szCs w:val="20"/>
              </w:rPr>
              <w:t>Eksploatavimo instrukcija lietuvių arba anglų kalbomis;</w:t>
            </w:r>
          </w:p>
          <w:p w14:paraId="592E1B60" w14:textId="67D7FF8F" w:rsidR="00CF45BD" w:rsidRPr="006D706A" w:rsidRDefault="00C55B61" w:rsidP="00C55B61">
            <w:pPr>
              <w:spacing w:before="60" w:after="60"/>
              <w:jc w:val="both"/>
              <w:rPr>
                <w:rFonts w:ascii="Arial" w:hAnsi="Arial" w:cs="Arial"/>
                <w:sz w:val="20"/>
                <w:szCs w:val="20"/>
              </w:rPr>
            </w:pPr>
            <w:r w:rsidRPr="00776595">
              <w:rPr>
                <w:rFonts w:ascii="Arial" w:hAnsi="Arial" w:cs="Arial"/>
                <w:b/>
                <w:color w:val="000000"/>
                <w:sz w:val="20"/>
                <w:szCs w:val="20"/>
              </w:rPr>
              <w:t>**</w:t>
            </w:r>
            <w:proofErr w:type="spellStart"/>
            <w:r w:rsidRPr="00776595">
              <w:rPr>
                <w:rFonts w:ascii="Arial" w:hAnsi="Arial" w:cs="Arial"/>
                <w:sz w:val="20"/>
                <w:szCs w:val="20"/>
              </w:rPr>
              <w:t>Gabaritinis</w:t>
            </w:r>
            <w:proofErr w:type="spellEnd"/>
            <w:r w:rsidRPr="00776595">
              <w:rPr>
                <w:rFonts w:ascii="Arial" w:hAnsi="Arial" w:cs="Arial"/>
                <w:sz w:val="20"/>
                <w:szCs w:val="20"/>
              </w:rPr>
              <w:t xml:space="preserve"> brėžinys.</w:t>
            </w:r>
          </w:p>
        </w:tc>
        <w:tc>
          <w:tcPr>
            <w:tcW w:w="2410" w:type="dxa"/>
          </w:tcPr>
          <w:p w14:paraId="58DD18E6" w14:textId="77777777" w:rsidR="00CF45BD" w:rsidRPr="006D706A" w:rsidRDefault="00CF45BD" w:rsidP="004F01C8">
            <w:pPr>
              <w:spacing w:before="60" w:after="60"/>
              <w:jc w:val="both"/>
              <w:rPr>
                <w:rFonts w:ascii="Arial" w:hAnsi="Arial" w:cs="Arial"/>
                <w:sz w:val="20"/>
                <w:szCs w:val="20"/>
              </w:rPr>
            </w:pPr>
          </w:p>
        </w:tc>
        <w:tc>
          <w:tcPr>
            <w:tcW w:w="4804" w:type="dxa"/>
          </w:tcPr>
          <w:p w14:paraId="35112664" w14:textId="77777777" w:rsidR="00CF45BD" w:rsidRPr="006D706A" w:rsidRDefault="00CF45BD" w:rsidP="004F01C8">
            <w:pPr>
              <w:spacing w:before="60" w:after="60"/>
              <w:jc w:val="both"/>
              <w:rPr>
                <w:rFonts w:ascii="Arial" w:hAnsi="Arial" w:cs="Arial"/>
                <w:sz w:val="20"/>
                <w:szCs w:val="20"/>
              </w:rPr>
            </w:pPr>
          </w:p>
        </w:tc>
      </w:tr>
      <w:tr w:rsidR="00CF45BD" w:rsidRPr="002131DA" w14:paraId="7D892BDC" w14:textId="77777777" w:rsidTr="00776595">
        <w:tc>
          <w:tcPr>
            <w:tcW w:w="691" w:type="dxa"/>
          </w:tcPr>
          <w:p w14:paraId="5F312C6B" w14:textId="77777777" w:rsidR="00CF45BD" w:rsidRPr="006D706A" w:rsidRDefault="00CF45BD" w:rsidP="006A3018">
            <w:pPr>
              <w:pStyle w:val="ListParagraph"/>
              <w:numPr>
                <w:ilvl w:val="0"/>
                <w:numId w:val="8"/>
              </w:numPr>
              <w:spacing w:before="60" w:after="60"/>
              <w:ind w:left="0" w:firstLine="0"/>
              <w:rPr>
                <w:rFonts w:ascii="Arial" w:hAnsi="Arial" w:cs="Arial"/>
                <w:sz w:val="20"/>
                <w:szCs w:val="20"/>
              </w:rPr>
            </w:pPr>
          </w:p>
        </w:tc>
        <w:tc>
          <w:tcPr>
            <w:tcW w:w="3642" w:type="dxa"/>
          </w:tcPr>
          <w:p w14:paraId="7C81F3C3" w14:textId="618D7023" w:rsidR="00CF45BD" w:rsidRPr="006D706A" w:rsidRDefault="003174CC" w:rsidP="004F01C8">
            <w:pPr>
              <w:spacing w:before="60" w:after="60"/>
              <w:jc w:val="both"/>
              <w:rPr>
                <w:rFonts w:ascii="Arial" w:hAnsi="Arial" w:cs="Arial"/>
                <w:sz w:val="20"/>
                <w:szCs w:val="20"/>
              </w:rPr>
            </w:pPr>
            <w:r w:rsidRPr="00776595">
              <w:rPr>
                <w:rFonts w:ascii="Arial" w:hAnsi="Arial" w:cs="Arial"/>
                <w:color w:val="000000"/>
                <w:sz w:val="20"/>
                <w:szCs w:val="20"/>
              </w:rPr>
              <w:t>Tarnavimo laikas</w:t>
            </w:r>
          </w:p>
        </w:tc>
        <w:tc>
          <w:tcPr>
            <w:tcW w:w="3317" w:type="dxa"/>
          </w:tcPr>
          <w:p w14:paraId="20717973" w14:textId="2A24B337" w:rsidR="00CF45BD" w:rsidRPr="006D706A" w:rsidRDefault="00732161" w:rsidP="004F01C8">
            <w:pPr>
              <w:spacing w:before="60" w:after="60"/>
              <w:jc w:val="both"/>
              <w:rPr>
                <w:rFonts w:ascii="Arial" w:hAnsi="Arial" w:cs="Arial"/>
                <w:sz w:val="20"/>
                <w:szCs w:val="20"/>
              </w:rPr>
            </w:pPr>
            <w:r w:rsidRPr="00776595">
              <w:rPr>
                <w:rFonts w:ascii="Arial" w:hAnsi="Arial" w:cs="Arial"/>
                <w:color w:val="000000"/>
                <w:sz w:val="20"/>
                <w:szCs w:val="20"/>
              </w:rPr>
              <w:t>≥ 25 metai</w:t>
            </w:r>
          </w:p>
        </w:tc>
        <w:tc>
          <w:tcPr>
            <w:tcW w:w="2410" w:type="dxa"/>
          </w:tcPr>
          <w:p w14:paraId="3C4D0320" w14:textId="77777777" w:rsidR="00CF45BD" w:rsidRPr="006D706A" w:rsidRDefault="00CF45BD" w:rsidP="004F01C8">
            <w:pPr>
              <w:spacing w:before="60" w:after="60"/>
              <w:jc w:val="both"/>
              <w:rPr>
                <w:rFonts w:ascii="Arial" w:hAnsi="Arial" w:cs="Arial"/>
                <w:sz w:val="20"/>
                <w:szCs w:val="20"/>
              </w:rPr>
            </w:pPr>
          </w:p>
        </w:tc>
        <w:tc>
          <w:tcPr>
            <w:tcW w:w="4804" w:type="dxa"/>
          </w:tcPr>
          <w:p w14:paraId="717DAE00" w14:textId="77777777" w:rsidR="00CF45BD" w:rsidRPr="006D706A" w:rsidRDefault="00CF45BD" w:rsidP="004F01C8">
            <w:pPr>
              <w:spacing w:before="60" w:after="60"/>
              <w:jc w:val="both"/>
              <w:rPr>
                <w:rFonts w:ascii="Arial" w:hAnsi="Arial" w:cs="Arial"/>
                <w:sz w:val="20"/>
                <w:szCs w:val="20"/>
              </w:rPr>
            </w:pPr>
          </w:p>
        </w:tc>
      </w:tr>
      <w:tr w:rsidR="00CF45BD" w:rsidRPr="002131DA" w14:paraId="4F964F3F" w14:textId="77777777" w:rsidTr="00776595">
        <w:tc>
          <w:tcPr>
            <w:tcW w:w="691" w:type="dxa"/>
          </w:tcPr>
          <w:p w14:paraId="1F294EBD" w14:textId="77777777" w:rsidR="00CF45BD" w:rsidRPr="006D706A" w:rsidRDefault="00CF45BD" w:rsidP="006A3018">
            <w:pPr>
              <w:pStyle w:val="ListParagraph"/>
              <w:numPr>
                <w:ilvl w:val="0"/>
                <w:numId w:val="8"/>
              </w:numPr>
              <w:spacing w:before="60" w:after="60"/>
              <w:ind w:left="0" w:firstLine="0"/>
              <w:rPr>
                <w:rFonts w:ascii="Arial" w:hAnsi="Arial" w:cs="Arial"/>
                <w:sz w:val="20"/>
                <w:szCs w:val="20"/>
              </w:rPr>
            </w:pPr>
          </w:p>
        </w:tc>
        <w:tc>
          <w:tcPr>
            <w:tcW w:w="3642" w:type="dxa"/>
          </w:tcPr>
          <w:p w14:paraId="0EBE5F96" w14:textId="49A0B314" w:rsidR="00CF45BD" w:rsidRPr="006D706A" w:rsidRDefault="002C05A6" w:rsidP="004F01C8">
            <w:pPr>
              <w:spacing w:before="60" w:after="60"/>
              <w:jc w:val="both"/>
              <w:rPr>
                <w:rFonts w:ascii="Arial" w:hAnsi="Arial" w:cs="Arial"/>
                <w:sz w:val="20"/>
                <w:szCs w:val="20"/>
              </w:rPr>
            </w:pPr>
            <w:r w:rsidRPr="00776595">
              <w:rPr>
                <w:rFonts w:ascii="Arial" w:hAnsi="Arial" w:cs="Arial"/>
                <w:color w:val="000000"/>
                <w:sz w:val="20"/>
                <w:szCs w:val="20"/>
              </w:rPr>
              <w:t>Garantinis laikas</w:t>
            </w:r>
          </w:p>
        </w:tc>
        <w:tc>
          <w:tcPr>
            <w:tcW w:w="3317" w:type="dxa"/>
          </w:tcPr>
          <w:p w14:paraId="3865B670" w14:textId="2212CE7E" w:rsidR="00CF45BD" w:rsidRPr="006D706A" w:rsidRDefault="006A3018" w:rsidP="004F01C8">
            <w:pPr>
              <w:spacing w:before="60" w:after="60"/>
              <w:jc w:val="both"/>
              <w:rPr>
                <w:rFonts w:ascii="Arial" w:hAnsi="Arial" w:cs="Arial"/>
                <w:sz w:val="20"/>
                <w:szCs w:val="20"/>
              </w:rPr>
            </w:pPr>
            <w:r w:rsidRPr="00776595">
              <w:rPr>
                <w:rFonts w:ascii="Arial" w:eastAsia="Symbol" w:hAnsi="Arial" w:cs="Arial"/>
                <w:sz w:val="20"/>
                <w:szCs w:val="20"/>
              </w:rPr>
              <w:t>³</w:t>
            </w:r>
            <w:r w:rsidRPr="00776595">
              <w:rPr>
                <w:rFonts w:ascii="Arial" w:hAnsi="Arial" w:cs="Arial"/>
                <w:sz w:val="20"/>
                <w:szCs w:val="20"/>
              </w:rPr>
              <w:t xml:space="preserve"> 24 mėnesiai</w:t>
            </w:r>
          </w:p>
        </w:tc>
        <w:tc>
          <w:tcPr>
            <w:tcW w:w="2410" w:type="dxa"/>
          </w:tcPr>
          <w:p w14:paraId="3114C253" w14:textId="77777777" w:rsidR="00CF45BD" w:rsidRPr="006D706A" w:rsidRDefault="00CF45BD" w:rsidP="004F01C8">
            <w:pPr>
              <w:spacing w:before="60" w:after="60"/>
              <w:jc w:val="both"/>
              <w:rPr>
                <w:rFonts w:ascii="Arial" w:hAnsi="Arial" w:cs="Arial"/>
                <w:sz w:val="20"/>
                <w:szCs w:val="20"/>
              </w:rPr>
            </w:pPr>
          </w:p>
        </w:tc>
        <w:tc>
          <w:tcPr>
            <w:tcW w:w="4804" w:type="dxa"/>
          </w:tcPr>
          <w:p w14:paraId="046FC99D" w14:textId="77777777" w:rsidR="00CF45BD" w:rsidRPr="006D706A" w:rsidRDefault="00CF45BD" w:rsidP="004F01C8">
            <w:pPr>
              <w:spacing w:before="60" w:after="60"/>
              <w:jc w:val="both"/>
              <w:rPr>
                <w:rFonts w:ascii="Arial" w:hAnsi="Arial" w:cs="Arial"/>
                <w:sz w:val="20"/>
                <w:szCs w:val="20"/>
              </w:rPr>
            </w:pPr>
          </w:p>
        </w:tc>
      </w:tr>
    </w:tbl>
    <w:p w14:paraId="07742C68" w14:textId="6BC7899C" w:rsidR="00025B73" w:rsidRDefault="4730D56E" w:rsidP="36948D1B">
      <w:pPr>
        <w:tabs>
          <w:tab w:val="left" w:pos="4020"/>
        </w:tabs>
        <w:spacing w:after="0" w:line="240" w:lineRule="auto"/>
        <w:ind w:firstLine="357"/>
        <w:jc w:val="both"/>
        <w:rPr>
          <w:rFonts w:ascii="Arial" w:eastAsia="Arial" w:hAnsi="Arial" w:cs="Arial"/>
          <w:color w:val="000000" w:themeColor="text1"/>
          <w:sz w:val="20"/>
          <w:szCs w:val="20"/>
        </w:rPr>
      </w:pPr>
      <w:r w:rsidRPr="36948D1B">
        <w:rPr>
          <w:rFonts w:ascii="Arial" w:eastAsia="Arial" w:hAnsi="Arial" w:cs="Arial"/>
          <w:color w:val="000000" w:themeColor="text1"/>
          <w:sz w:val="20"/>
          <w:szCs w:val="20"/>
        </w:rPr>
        <w:t>Pastabos:</w:t>
      </w:r>
    </w:p>
    <w:p w14:paraId="4EF4B5EF" w14:textId="31250D5F" w:rsidR="00025B73" w:rsidRDefault="4730D56E" w:rsidP="36948D1B">
      <w:pPr>
        <w:tabs>
          <w:tab w:val="left" w:pos="4020"/>
        </w:tabs>
        <w:spacing w:after="0" w:line="240" w:lineRule="auto"/>
        <w:ind w:firstLine="357"/>
        <w:rPr>
          <w:rFonts w:ascii="Arial" w:eastAsia="Arial" w:hAnsi="Arial" w:cs="Arial"/>
          <w:color w:val="000000" w:themeColor="text1"/>
          <w:sz w:val="20"/>
          <w:szCs w:val="20"/>
        </w:rPr>
      </w:pPr>
      <w:r w:rsidRPr="36948D1B">
        <w:rPr>
          <w:rFonts w:ascii="Arial" w:eastAsia="Arial" w:hAnsi="Arial" w:cs="Arial"/>
          <w:color w:val="000000" w:themeColor="text1"/>
          <w:sz w:val="20"/>
          <w:szCs w:val="20"/>
        </w:rPr>
        <w:t xml:space="preserve">*  Šie dokumentai pateikiami </w:t>
      </w:r>
      <w:r w:rsidR="00E71024">
        <w:rPr>
          <w:rFonts w:ascii="Arial" w:eastAsia="Arial" w:hAnsi="Arial" w:cs="Arial"/>
          <w:color w:val="000000" w:themeColor="text1"/>
          <w:sz w:val="20"/>
          <w:szCs w:val="20"/>
        </w:rPr>
        <w:t xml:space="preserve">pristatant </w:t>
      </w:r>
      <w:r w:rsidRPr="36948D1B">
        <w:rPr>
          <w:rFonts w:ascii="Arial" w:eastAsia="Arial" w:hAnsi="Arial" w:cs="Arial"/>
          <w:color w:val="000000" w:themeColor="text1"/>
          <w:sz w:val="20"/>
          <w:szCs w:val="20"/>
        </w:rPr>
        <w:t>automatinius jungiklius;</w:t>
      </w:r>
    </w:p>
    <w:p w14:paraId="69BA3200" w14:textId="757ECCBA" w:rsidR="00025B73" w:rsidRDefault="4730D56E" w:rsidP="36948D1B">
      <w:pPr>
        <w:tabs>
          <w:tab w:val="left" w:pos="4020"/>
        </w:tabs>
        <w:spacing w:after="0" w:line="240" w:lineRule="auto"/>
        <w:ind w:firstLine="357"/>
        <w:rPr>
          <w:rFonts w:ascii="Arial" w:eastAsia="Arial" w:hAnsi="Arial" w:cs="Arial"/>
          <w:color w:val="000000" w:themeColor="text1"/>
          <w:sz w:val="20"/>
          <w:szCs w:val="20"/>
        </w:rPr>
      </w:pPr>
      <w:r w:rsidRPr="36948D1B">
        <w:rPr>
          <w:rFonts w:ascii="Arial" w:eastAsia="Arial" w:hAnsi="Arial" w:cs="Arial"/>
          <w:color w:val="000000" w:themeColor="text1"/>
          <w:sz w:val="20"/>
          <w:szCs w:val="20"/>
        </w:rPr>
        <w:t xml:space="preserve">** </w:t>
      </w:r>
      <w:proofErr w:type="spellStart"/>
      <w:r w:rsidRPr="36948D1B">
        <w:rPr>
          <w:rFonts w:ascii="Arial" w:eastAsia="Arial" w:hAnsi="Arial" w:cs="Arial"/>
          <w:color w:val="000000" w:themeColor="text1"/>
          <w:sz w:val="20"/>
          <w:szCs w:val="20"/>
        </w:rPr>
        <w:t>Gabaritinis</w:t>
      </w:r>
      <w:proofErr w:type="spellEnd"/>
      <w:r w:rsidRPr="36948D1B">
        <w:rPr>
          <w:rFonts w:ascii="Arial" w:eastAsia="Arial" w:hAnsi="Arial" w:cs="Arial"/>
          <w:color w:val="000000" w:themeColor="text1"/>
          <w:sz w:val="20"/>
          <w:szCs w:val="20"/>
        </w:rPr>
        <w:t xml:space="preserve"> brėžinys pateikiamas </w:t>
      </w:r>
      <w:r w:rsidR="00756390">
        <w:rPr>
          <w:rFonts w:ascii="Arial" w:eastAsia="Arial" w:hAnsi="Arial" w:cs="Arial"/>
          <w:color w:val="000000" w:themeColor="text1"/>
          <w:sz w:val="20"/>
          <w:szCs w:val="20"/>
        </w:rPr>
        <w:t xml:space="preserve">kartu su </w:t>
      </w:r>
      <w:r w:rsidRPr="36948D1B">
        <w:rPr>
          <w:rFonts w:ascii="Arial" w:eastAsia="Arial" w:hAnsi="Arial" w:cs="Arial"/>
          <w:color w:val="000000" w:themeColor="text1"/>
          <w:sz w:val="20"/>
          <w:szCs w:val="20"/>
        </w:rPr>
        <w:t>pasiūlymu.</w:t>
      </w:r>
    </w:p>
    <w:p w14:paraId="70CC5AEA" w14:textId="5BBBE6E4"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6"/>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430FBB"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7"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430FBB"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A67DB4">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4F01C8">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4F01C8">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4F01C8">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4F01C8">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4F01C8">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4F01C8">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4F01C8">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4F01C8">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4F01C8">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4F01C8">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4F01C8">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4F01C8">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4F01C8">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4F01C8">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4F01C8">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4F01C8">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4F01C8">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4F01C8">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4F01C8">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4F01C8">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4F01C8">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4F01C8">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4F01C8">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4F01C8">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8"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9"/>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6A301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14860A7" w:rsidR="004233B7" w:rsidRDefault="004233B7" w:rsidP="006A301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541C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6A301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6A3018">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30FB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20"/>
          <w:pgSz w:w="11906" w:h="16838"/>
          <w:pgMar w:top="964" w:right="991" w:bottom="1134" w:left="1701" w:header="567" w:footer="567" w:gutter="0"/>
          <w:cols w:space="1296"/>
          <w:docGrid w:linePitch="360"/>
        </w:sectPr>
      </w:pPr>
    </w:p>
    <w:p w14:paraId="3B97B791" w14:textId="6AEE0EA3" w:rsidR="00766F25" w:rsidRPr="00766F25" w:rsidRDefault="00766F25" w:rsidP="00B541CC">
      <w:pPr>
        <w:spacing w:after="0" w:line="240" w:lineRule="auto"/>
        <w:contextualSpacing/>
        <w:jc w:val="right"/>
      </w:pPr>
    </w:p>
    <w:sectPr w:rsidR="00766F25" w:rsidRPr="00766F25" w:rsidSect="004A7C9B">
      <w:headerReference w:type="default" r:id="rId21"/>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AE2A2" w14:textId="77777777" w:rsidR="004F02EE" w:rsidRDefault="004F02EE" w:rsidP="001C65C9">
      <w:pPr>
        <w:spacing w:after="0" w:line="240" w:lineRule="auto"/>
      </w:pPr>
      <w:r>
        <w:separator/>
      </w:r>
    </w:p>
  </w:endnote>
  <w:endnote w:type="continuationSeparator" w:id="0">
    <w:p w14:paraId="4CAC2AA3" w14:textId="77777777" w:rsidR="004F02EE" w:rsidRDefault="004F02EE" w:rsidP="001C65C9">
      <w:pPr>
        <w:spacing w:after="0" w:line="240" w:lineRule="auto"/>
      </w:pPr>
      <w:r>
        <w:continuationSeparator/>
      </w:r>
    </w:p>
  </w:endnote>
  <w:endnote w:type="continuationNotice" w:id="1">
    <w:p w14:paraId="229DC36B" w14:textId="77777777" w:rsidR="004F02EE" w:rsidRDefault="004F0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0B49" w14:textId="77777777" w:rsidR="004F02EE" w:rsidRDefault="004F02EE" w:rsidP="001C65C9">
      <w:pPr>
        <w:spacing w:after="0" w:line="240" w:lineRule="auto"/>
      </w:pPr>
      <w:r>
        <w:separator/>
      </w:r>
    </w:p>
  </w:footnote>
  <w:footnote w:type="continuationSeparator" w:id="0">
    <w:p w14:paraId="62ED61F9" w14:textId="77777777" w:rsidR="004F02EE" w:rsidRDefault="004F02EE" w:rsidP="001C65C9">
      <w:pPr>
        <w:spacing w:after="0" w:line="240" w:lineRule="auto"/>
      </w:pPr>
      <w:r>
        <w:continuationSeparator/>
      </w:r>
    </w:p>
  </w:footnote>
  <w:footnote w:type="continuationNotice" w:id="1">
    <w:p w14:paraId="4000A16E" w14:textId="77777777" w:rsidR="004F02EE" w:rsidRDefault="004F02E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6"/>
  </w:num>
  <w:num w:numId="10" w16cid:durableId="1813866518">
    <w:abstractNumId w:val="5"/>
  </w:num>
  <w:num w:numId="11" w16cid:durableId="1269579715">
    <w:abstractNumId w:val="7"/>
  </w:num>
  <w:num w:numId="12" w16cid:durableId="145066555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3983"/>
    <w:rsid w:val="00084596"/>
    <w:rsid w:val="00086204"/>
    <w:rsid w:val="00086F15"/>
    <w:rsid w:val="00096DF8"/>
    <w:rsid w:val="000A0320"/>
    <w:rsid w:val="000A30C0"/>
    <w:rsid w:val="000A3930"/>
    <w:rsid w:val="000A3FDC"/>
    <w:rsid w:val="000A6641"/>
    <w:rsid w:val="000B03BA"/>
    <w:rsid w:val="000B0847"/>
    <w:rsid w:val="000B131F"/>
    <w:rsid w:val="000B2155"/>
    <w:rsid w:val="000B4241"/>
    <w:rsid w:val="000B4395"/>
    <w:rsid w:val="000B5B3A"/>
    <w:rsid w:val="000B5FCE"/>
    <w:rsid w:val="000C471F"/>
    <w:rsid w:val="000C499D"/>
    <w:rsid w:val="000C5FEC"/>
    <w:rsid w:val="000C78D5"/>
    <w:rsid w:val="000D1235"/>
    <w:rsid w:val="000D1794"/>
    <w:rsid w:val="000D4FBE"/>
    <w:rsid w:val="000E0C96"/>
    <w:rsid w:val="000E18DA"/>
    <w:rsid w:val="000E28A6"/>
    <w:rsid w:val="000E3F6A"/>
    <w:rsid w:val="000E6A6D"/>
    <w:rsid w:val="000F0340"/>
    <w:rsid w:val="000F099C"/>
    <w:rsid w:val="000F2A01"/>
    <w:rsid w:val="000F2A89"/>
    <w:rsid w:val="000F448E"/>
    <w:rsid w:val="000F4563"/>
    <w:rsid w:val="0010195E"/>
    <w:rsid w:val="00101A9C"/>
    <w:rsid w:val="00104C0C"/>
    <w:rsid w:val="00105A39"/>
    <w:rsid w:val="00113698"/>
    <w:rsid w:val="001148B3"/>
    <w:rsid w:val="001149FF"/>
    <w:rsid w:val="0011566E"/>
    <w:rsid w:val="00134397"/>
    <w:rsid w:val="00134FFC"/>
    <w:rsid w:val="001377F9"/>
    <w:rsid w:val="001405BB"/>
    <w:rsid w:val="00140BBA"/>
    <w:rsid w:val="00141828"/>
    <w:rsid w:val="0014301D"/>
    <w:rsid w:val="00145717"/>
    <w:rsid w:val="00145F40"/>
    <w:rsid w:val="00146DEE"/>
    <w:rsid w:val="00147807"/>
    <w:rsid w:val="00147B1D"/>
    <w:rsid w:val="001519A0"/>
    <w:rsid w:val="001566ED"/>
    <w:rsid w:val="001607F7"/>
    <w:rsid w:val="0016734C"/>
    <w:rsid w:val="001679BC"/>
    <w:rsid w:val="00183893"/>
    <w:rsid w:val="00185305"/>
    <w:rsid w:val="0018737F"/>
    <w:rsid w:val="00192BE8"/>
    <w:rsid w:val="00193755"/>
    <w:rsid w:val="00194339"/>
    <w:rsid w:val="00195D4B"/>
    <w:rsid w:val="0019615E"/>
    <w:rsid w:val="001965DC"/>
    <w:rsid w:val="001978AC"/>
    <w:rsid w:val="001A446C"/>
    <w:rsid w:val="001A4B69"/>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2367"/>
    <w:rsid w:val="001E3037"/>
    <w:rsid w:val="001E3A64"/>
    <w:rsid w:val="001E4157"/>
    <w:rsid w:val="001E67D6"/>
    <w:rsid w:val="001F413F"/>
    <w:rsid w:val="002017B2"/>
    <w:rsid w:val="00202B39"/>
    <w:rsid w:val="002058A9"/>
    <w:rsid w:val="00206ED2"/>
    <w:rsid w:val="002075F4"/>
    <w:rsid w:val="0020799B"/>
    <w:rsid w:val="00212A1C"/>
    <w:rsid w:val="00215DEF"/>
    <w:rsid w:val="00222CAB"/>
    <w:rsid w:val="0022440E"/>
    <w:rsid w:val="002253A0"/>
    <w:rsid w:val="00233EA1"/>
    <w:rsid w:val="00244FC3"/>
    <w:rsid w:val="00246C36"/>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235C"/>
    <w:rsid w:val="0029449F"/>
    <w:rsid w:val="00295084"/>
    <w:rsid w:val="00295A9F"/>
    <w:rsid w:val="00297AAA"/>
    <w:rsid w:val="002A6479"/>
    <w:rsid w:val="002B3FA4"/>
    <w:rsid w:val="002C05A6"/>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2F783C"/>
    <w:rsid w:val="00301F7C"/>
    <w:rsid w:val="0030297D"/>
    <w:rsid w:val="00302D61"/>
    <w:rsid w:val="00305DB6"/>
    <w:rsid w:val="00313A17"/>
    <w:rsid w:val="003148D6"/>
    <w:rsid w:val="003174CC"/>
    <w:rsid w:val="00332301"/>
    <w:rsid w:val="00336B61"/>
    <w:rsid w:val="00336F41"/>
    <w:rsid w:val="0034062C"/>
    <w:rsid w:val="003435C1"/>
    <w:rsid w:val="003447A7"/>
    <w:rsid w:val="00345264"/>
    <w:rsid w:val="00345C12"/>
    <w:rsid w:val="00352E3F"/>
    <w:rsid w:val="00355CB2"/>
    <w:rsid w:val="00357526"/>
    <w:rsid w:val="00360075"/>
    <w:rsid w:val="00362588"/>
    <w:rsid w:val="00365AD8"/>
    <w:rsid w:val="00365AE4"/>
    <w:rsid w:val="00365DD4"/>
    <w:rsid w:val="0036602F"/>
    <w:rsid w:val="00366F9E"/>
    <w:rsid w:val="003705C0"/>
    <w:rsid w:val="00374668"/>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29E"/>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0FBB"/>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2BAA"/>
    <w:rsid w:val="004D43BB"/>
    <w:rsid w:val="004D64F8"/>
    <w:rsid w:val="004D6927"/>
    <w:rsid w:val="004E5701"/>
    <w:rsid w:val="004E575A"/>
    <w:rsid w:val="004E6651"/>
    <w:rsid w:val="004E6771"/>
    <w:rsid w:val="004F01C8"/>
    <w:rsid w:val="004F02EE"/>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47EFD"/>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A5B"/>
    <w:rsid w:val="00600EF2"/>
    <w:rsid w:val="006021D1"/>
    <w:rsid w:val="006034B7"/>
    <w:rsid w:val="00603C8B"/>
    <w:rsid w:val="00606C69"/>
    <w:rsid w:val="00616888"/>
    <w:rsid w:val="00617779"/>
    <w:rsid w:val="00620857"/>
    <w:rsid w:val="00623A10"/>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3018"/>
    <w:rsid w:val="006A3A19"/>
    <w:rsid w:val="006A5E1D"/>
    <w:rsid w:val="006A5FA1"/>
    <w:rsid w:val="006A62F9"/>
    <w:rsid w:val="006B0187"/>
    <w:rsid w:val="006B0300"/>
    <w:rsid w:val="006B1296"/>
    <w:rsid w:val="006B4128"/>
    <w:rsid w:val="006B5E81"/>
    <w:rsid w:val="006B6314"/>
    <w:rsid w:val="006B7F43"/>
    <w:rsid w:val="006C5D74"/>
    <w:rsid w:val="006C6260"/>
    <w:rsid w:val="006D0070"/>
    <w:rsid w:val="006D0C22"/>
    <w:rsid w:val="006D2F78"/>
    <w:rsid w:val="006D6890"/>
    <w:rsid w:val="006D706A"/>
    <w:rsid w:val="006E0817"/>
    <w:rsid w:val="006E1A8E"/>
    <w:rsid w:val="006E2DFC"/>
    <w:rsid w:val="006E35FC"/>
    <w:rsid w:val="006E53C3"/>
    <w:rsid w:val="006F231D"/>
    <w:rsid w:val="006F31B3"/>
    <w:rsid w:val="006F5AEB"/>
    <w:rsid w:val="00700773"/>
    <w:rsid w:val="00701D86"/>
    <w:rsid w:val="007043B2"/>
    <w:rsid w:val="00706D77"/>
    <w:rsid w:val="00707D6B"/>
    <w:rsid w:val="00710BFC"/>
    <w:rsid w:val="00710D76"/>
    <w:rsid w:val="00713213"/>
    <w:rsid w:val="007144E5"/>
    <w:rsid w:val="00726434"/>
    <w:rsid w:val="00732161"/>
    <w:rsid w:val="00732A89"/>
    <w:rsid w:val="007339E0"/>
    <w:rsid w:val="00733CD0"/>
    <w:rsid w:val="007355FC"/>
    <w:rsid w:val="00737F3E"/>
    <w:rsid w:val="00741EDF"/>
    <w:rsid w:val="00742CE9"/>
    <w:rsid w:val="0074714E"/>
    <w:rsid w:val="0074728E"/>
    <w:rsid w:val="007503FF"/>
    <w:rsid w:val="00750438"/>
    <w:rsid w:val="007519E9"/>
    <w:rsid w:val="0075353F"/>
    <w:rsid w:val="007537E9"/>
    <w:rsid w:val="00754FBA"/>
    <w:rsid w:val="00755CE7"/>
    <w:rsid w:val="00756390"/>
    <w:rsid w:val="00756F36"/>
    <w:rsid w:val="00761B67"/>
    <w:rsid w:val="00766F25"/>
    <w:rsid w:val="007670E7"/>
    <w:rsid w:val="007719BA"/>
    <w:rsid w:val="00772BE3"/>
    <w:rsid w:val="007757F6"/>
    <w:rsid w:val="00775F05"/>
    <w:rsid w:val="00776595"/>
    <w:rsid w:val="0078191C"/>
    <w:rsid w:val="00782800"/>
    <w:rsid w:val="0078638B"/>
    <w:rsid w:val="0078730B"/>
    <w:rsid w:val="00787E50"/>
    <w:rsid w:val="00790130"/>
    <w:rsid w:val="00794423"/>
    <w:rsid w:val="00796654"/>
    <w:rsid w:val="007A0944"/>
    <w:rsid w:val="007A1B64"/>
    <w:rsid w:val="007A49AC"/>
    <w:rsid w:val="007A54DB"/>
    <w:rsid w:val="007A76A9"/>
    <w:rsid w:val="007B2483"/>
    <w:rsid w:val="007B436E"/>
    <w:rsid w:val="007B7DD0"/>
    <w:rsid w:val="007C15D6"/>
    <w:rsid w:val="007C26F6"/>
    <w:rsid w:val="007D2FCE"/>
    <w:rsid w:val="007D4D33"/>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084"/>
    <w:rsid w:val="00840E83"/>
    <w:rsid w:val="008410FA"/>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1E47"/>
    <w:rsid w:val="00892BCC"/>
    <w:rsid w:val="00892EA7"/>
    <w:rsid w:val="00893CA2"/>
    <w:rsid w:val="00896134"/>
    <w:rsid w:val="008A1F08"/>
    <w:rsid w:val="008A211E"/>
    <w:rsid w:val="008A3CCE"/>
    <w:rsid w:val="008A3F5F"/>
    <w:rsid w:val="008A55C2"/>
    <w:rsid w:val="008A5F97"/>
    <w:rsid w:val="008A6325"/>
    <w:rsid w:val="008B2B48"/>
    <w:rsid w:val="008B2D6C"/>
    <w:rsid w:val="008B35DE"/>
    <w:rsid w:val="008B37BA"/>
    <w:rsid w:val="008B50A7"/>
    <w:rsid w:val="008C0106"/>
    <w:rsid w:val="008C137B"/>
    <w:rsid w:val="008C32CB"/>
    <w:rsid w:val="008C5D35"/>
    <w:rsid w:val="008C61F5"/>
    <w:rsid w:val="008D4CE1"/>
    <w:rsid w:val="008D5AFC"/>
    <w:rsid w:val="008D61E5"/>
    <w:rsid w:val="008D627B"/>
    <w:rsid w:val="008D7B2E"/>
    <w:rsid w:val="008E20A0"/>
    <w:rsid w:val="008E2E83"/>
    <w:rsid w:val="008E4D4E"/>
    <w:rsid w:val="008E5EA0"/>
    <w:rsid w:val="008F3A39"/>
    <w:rsid w:val="008F6AF7"/>
    <w:rsid w:val="00901362"/>
    <w:rsid w:val="0090668C"/>
    <w:rsid w:val="00907CA6"/>
    <w:rsid w:val="00907EDD"/>
    <w:rsid w:val="009104C2"/>
    <w:rsid w:val="0091071D"/>
    <w:rsid w:val="00910FA2"/>
    <w:rsid w:val="0091397D"/>
    <w:rsid w:val="0091522D"/>
    <w:rsid w:val="00915ACF"/>
    <w:rsid w:val="00916B85"/>
    <w:rsid w:val="009171CE"/>
    <w:rsid w:val="0091740F"/>
    <w:rsid w:val="009205FF"/>
    <w:rsid w:val="00920B3A"/>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018"/>
    <w:rsid w:val="00960EFA"/>
    <w:rsid w:val="00967A80"/>
    <w:rsid w:val="00980029"/>
    <w:rsid w:val="00981F16"/>
    <w:rsid w:val="00982B52"/>
    <w:rsid w:val="009849EE"/>
    <w:rsid w:val="009929D3"/>
    <w:rsid w:val="009946C4"/>
    <w:rsid w:val="00994B20"/>
    <w:rsid w:val="00996190"/>
    <w:rsid w:val="00996691"/>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3F9D"/>
    <w:rsid w:val="00A54E46"/>
    <w:rsid w:val="00A55032"/>
    <w:rsid w:val="00A5594C"/>
    <w:rsid w:val="00A6204E"/>
    <w:rsid w:val="00A62AFC"/>
    <w:rsid w:val="00A648C9"/>
    <w:rsid w:val="00A64F66"/>
    <w:rsid w:val="00A65CB9"/>
    <w:rsid w:val="00A66E67"/>
    <w:rsid w:val="00A67DB4"/>
    <w:rsid w:val="00A725A8"/>
    <w:rsid w:val="00A74631"/>
    <w:rsid w:val="00A75820"/>
    <w:rsid w:val="00A8265B"/>
    <w:rsid w:val="00A8387F"/>
    <w:rsid w:val="00A84F76"/>
    <w:rsid w:val="00A86910"/>
    <w:rsid w:val="00A870A4"/>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1B61"/>
    <w:rsid w:val="00B529AE"/>
    <w:rsid w:val="00B541CC"/>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87B1F"/>
    <w:rsid w:val="00B93C20"/>
    <w:rsid w:val="00B94436"/>
    <w:rsid w:val="00B94909"/>
    <w:rsid w:val="00B95717"/>
    <w:rsid w:val="00BA2B41"/>
    <w:rsid w:val="00BA6177"/>
    <w:rsid w:val="00BB395F"/>
    <w:rsid w:val="00BC1FC2"/>
    <w:rsid w:val="00BC2910"/>
    <w:rsid w:val="00BC3E73"/>
    <w:rsid w:val="00BC745B"/>
    <w:rsid w:val="00BD5338"/>
    <w:rsid w:val="00BD5526"/>
    <w:rsid w:val="00BD6C2A"/>
    <w:rsid w:val="00BD7955"/>
    <w:rsid w:val="00BE0D27"/>
    <w:rsid w:val="00BE595C"/>
    <w:rsid w:val="00BF023F"/>
    <w:rsid w:val="00BF0794"/>
    <w:rsid w:val="00BF52B6"/>
    <w:rsid w:val="00BF6DBD"/>
    <w:rsid w:val="00BF7D41"/>
    <w:rsid w:val="00C01EC7"/>
    <w:rsid w:val="00C029AD"/>
    <w:rsid w:val="00C02D42"/>
    <w:rsid w:val="00C11E41"/>
    <w:rsid w:val="00C12E7D"/>
    <w:rsid w:val="00C16154"/>
    <w:rsid w:val="00C1735D"/>
    <w:rsid w:val="00C17DB6"/>
    <w:rsid w:val="00C209B8"/>
    <w:rsid w:val="00C24464"/>
    <w:rsid w:val="00C26085"/>
    <w:rsid w:val="00C31C0B"/>
    <w:rsid w:val="00C35153"/>
    <w:rsid w:val="00C35567"/>
    <w:rsid w:val="00C36409"/>
    <w:rsid w:val="00C42256"/>
    <w:rsid w:val="00C422DF"/>
    <w:rsid w:val="00C425A8"/>
    <w:rsid w:val="00C4535E"/>
    <w:rsid w:val="00C45EA8"/>
    <w:rsid w:val="00C4653C"/>
    <w:rsid w:val="00C468F7"/>
    <w:rsid w:val="00C46956"/>
    <w:rsid w:val="00C46D5A"/>
    <w:rsid w:val="00C55B61"/>
    <w:rsid w:val="00C63B1C"/>
    <w:rsid w:val="00C65832"/>
    <w:rsid w:val="00C777F2"/>
    <w:rsid w:val="00C82E38"/>
    <w:rsid w:val="00C912CF"/>
    <w:rsid w:val="00C93A78"/>
    <w:rsid w:val="00C964C6"/>
    <w:rsid w:val="00CA0311"/>
    <w:rsid w:val="00CA18E7"/>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45BD"/>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A7095"/>
    <w:rsid w:val="00DB2B9A"/>
    <w:rsid w:val="00DB63BE"/>
    <w:rsid w:val="00DC1C04"/>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1DA0"/>
    <w:rsid w:val="00E026BA"/>
    <w:rsid w:val="00E0742C"/>
    <w:rsid w:val="00E10828"/>
    <w:rsid w:val="00E10E0F"/>
    <w:rsid w:val="00E13D0B"/>
    <w:rsid w:val="00E13DC7"/>
    <w:rsid w:val="00E15DDA"/>
    <w:rsid w:val="00E171AF"/>
    <w:rsid w:val="00E27702"/>
    <w:rsid w:val="00E308F2"/>
    <w:rsid w:val="00E3188E"/>
    <w:rsid w:val="00E34364"/>
    <w:rsid w:val="00E355C2"/>
    <w:rsid w:val="00E36E00"/>
    <w:rsid w:val="00E37E6C"/>
    <w:rsid w:val="00E402AE"/>
    <w:rsid w:val="00E45DE1"/>
    <w:rsid w:val="00E46153"/>
    <w:rsid w:val="00E46AE7"/>
    <w:rsid w:val="00E50319"/>
    <w:rsid w:val="00E50558"/>
    <w:rsid w:val="00E50815"/>
    <w:rsid w:val="00E51211"/>
    <w:rsid w:val="00E53FF8"/>
    <w:rsid w:val="00E557C7"/>
    <w:rsid w:val="00E56316"/>
    <w:rsid w:val="00E60497"/>
    <w:rsid w:val="00E71024"/>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0FEC"/>
    <w:rsid w:val="00EC1DB4"/>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0FB"/>
    <w:rsid w:val="00F573B4"/>
    <w:rsid w:val="00F57DBA"/>
    <w:rsid w:val="00F60C8B"/>
    <w:rsid w:val="00F62783"/>
    <w:rsid w:val="00F6357F"/>
    <w:rsid w:val="00F65867"/>
    <w:rsid w:val="00F65F81"/>
    <w:rsid w:val="00F67A69"/>
    <w:rsid w:val="00F67B73"/>
    <w:rsid w:val="00F724F4"/>
    <w:rsid w:val="00F74793"/>
    <w:rsid w:val="00F75182"/>
    <w:rsid w:val="00F75ED9"/>
    <w:rsid w:val="00F76694"/>
    <w:rsid w:val="00F867A9"/>
    <w:rsid w:val="00F906AA"/>
    <w:rsid w:val="00F90974"/>
    <w:rsid w:val="00F91EDE"/>
    <w:rsid w:val="00F92CAD"/>
    <w:rsid w:val="00F93D59"/>
    <w:rsid w:val="00F94850"/>
    <w:rsid w:val="00FA0808"/>
    <w:rsid w:val="00FA4CBE"/>
    <w:rsid w:val="00FA7313"/>
    <w:rsid w:val="00FB03E6"/>
    <w:rsid w:val="00FB1486"/>
    <w:rsid w:val="00FB5861"/>
    <w:rsid w:val="00FB5D59"/>
    <w:rsid w:val="00FB6DAD"/>
    <w:rsid w:val="00FC08C5"/>
    <w:rsid w:val="00FC49A2"/>
    <w:rsid w:val="00FC4B51"/>
    <w:rsid w:val="00FC62F8"/>
    <w:rsid w:val="00FD1E6D"/>
    <w:rsid w:val="00FD265A"/>
    <w:rsid w:val="00FD3EE6"/>
    <w:rsid w:val="00FD4F81"/>
    <w:rsid w:val="00FD53E4"/>
    <w:rsid w:val="00FD5C6D"/>
    <w:rsid w:val="00FE1BE5"/>
    <w:rsid w:val="00FE4857"/>
    <w:rsid w:val="00FE67BE"/>
    <w:rsid w:val="00FE6A28"/>
    <w:rsid w:val="00FF0E61"/>
    <w:rsid w:val="00FF47E7"/>
    <w:rsid w:val="05C88533"/>
    <w:rsid w:val="14B49B80"/>
    <w:rsid w:val="14E6DFDA"/>
    <w:rsid w:val="1602414C"/>
    <w:rsid w:val="17F01210"/>
    <w:rsid w:val="1E515668"/>
    <w:rsid w:val="23833E9F"/>
    <w:rsid w:val="26ECFCE3"/>
    <w:rsid w:val="2F0E0AA5"/>
    <w:rsid w:val="33920644"/>
    <w:rsid w:val="36948D1B"/>
    <w:rsid w:val="3F281AB6"/>
    <w:rsid w:val="42F76459"/>
    <w:rsid w:val="4730D56E"/>
    <w:rsid w:val="4D8A43EB"/>
    <w:rsid w:val="4F345D5E"/>
    <w:rsid w:val="522C08B2"/>
    <w:rsid w:val="542D9DDA"/>
    <w:rsid w:val="5730FB52"/>
    <w:rsid w:val="58C5D6A1"/>
    <w:rsid w:val="5C0C58AF"/>
    <w:rsid w:val="60253123"/>
    <w:rsid w:val="603D35E7"/>
    <w:rsid w:val="7A61FA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06E22896-DA64-4195-BDEF-EA108C3B0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customStyle="1" w:styleId="Default">
    <w:name w:val="Default"/>
    <w:rsid w:val="001F413F"/>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Revision">
    <w:name w:val="Revision"/>
    <w:hidden/>
    <w:uiPriority w:val="99"/>
    <w:semiHidden/>
    <w:rsid w:val="00355C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pean-accreditation.org/ea-members" TargetMode="External"/><Relationship Id="rId18" Type="http://schemas.openxmlformats.org/officeDocument/2006/relationships/hyperlink" Target="https://www.urm.lt/galiojantys-europos-sajungos-susitarimai-nustatantys-laisvaja-prekyba/707"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european-accreditation.org/ea-members" TargetMode="External"/><Relationship Id="rId17" Type="http://schemas.openxmlformats.org/officeDocument/2006/relationships/hyperlink" Target="https://www.wto.org/english/tratop_e/gproc_e/memobs_e.ht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ropean-accreditation.org/ea-member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46C36"/>
    <w:rsid w:val="002A4E3E"/>
    <w:rsid w:val="002A70A9"/>
    <w:rsid w:val="002B3FA4"/>
    <w:rsid w:val="003B35DB"/>
    <w:rsid w:val="00404641"/>
    <w:rsid w:val="0041448E"/>
    <w:rsid w:val="005246F0"/>
    <w:rsid w:val="00531037"/>
    <w:rsid w:val="00550F4F"/>
    <w:rsid w:val="005D2616"/>
    <w:rsid w:val="005F3183"/>
    <w:rsid w:val="00613F4B"/>
    <w:rsid w:val="00620AC5"/>
    <w:rsid w:val="006878D8"/>
    <w:rsid w:val="006A62F9"/>
    <w:rsid w:val="006F5AEB"/>
    <w:rsid w:val="00763ACA"/>
    <w:rsid w:val="00840084"/>
    <w:rsid w:val="008E4D4E"/>
    <w:rsid w:val="009E3785"/>
    <w:rsid w:val="00A648C9"/>
    <w:rsid w:val="00A97FB4"/>
    <w:rsid w:val="00AB421C"/>
    <w:rsid w:val="00AE691A"/>
    <w:rsid w:val="00B079AC"/>
    <w:rsid w:val="00C46D5A"/>
    <w:rsid w:val="00C82E38"/>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56850E44-F61E-4E1C-8A95-2D778B50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8305</Words>
  <Characters>4735</Characters>
  <Application>Microsoft Office Word</Application>
  <DocSecurity>0</DocSecurity>
  <Lines>39</Lines>
  <Paragraphs>26</Paragraphs>
  <ScaleCrop>false</ScaleCrop>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Jovita Sebestijonaitė</cp:lastModifiedBy>
  <cp:revision>884</cp:revision>
  <dcterms:created xsi:type="dcterms:W3CDTF">2024-10-17T21:41:00Z</dcterms:created>
  <dcterms:modified xsi:type="dcterms:W3CDTF">2026-03-31T04:44:00Z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